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183F" w:rsidRDefault="0045183F" w:rsidP="0045183F">
      <w:pPr>
        <w:pStyle w:val="ae"/>
      </w:pPr>
      <w:bookmarkStart w:id="0" w:name="block-45251162"/>
      <w:bookmarkStart w:id="1" w:name="_GoBack"/>
      <w:r>
        <w:rPr>
          <w:noProof/>
        </w:rPr>
        <w:drawing>
          <wp:inline distT="0" distB="0" distL="0" distR="0" wp14:anchorId="29555543" wp14:editId="13F29C85">
            <wp:extent cx="6158631" cy="8468360"/>
            <wp:effectExtent l="0" t="0" r="0" b="0"/>
            <wp:docPr id="1" name="Рисунок 1" descr="C:\Users\Лада Анатольевна\Downloads\2024-10-16_00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да Анатольевна\Downloads\2024-10-16_002 (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67063" cy="8479954"/>
                    </a:xfrm>
                    <a:prstGeom prst="rect">
                      <a:avLst/>
                    </a:prstGeom>
                    <a:noFill/>
                    <a:ln>
                      <a:noFill/>
                    </a:ln>
                  </pic:spPr>
                </pic:pic>
              </a:graphicData>
            </a:graphic>
          </wp:inline>
        </w:drawing>
      </w:r>
      <w:bookmarkEnd w:id="1"/>
    </w:p>
    <w:p w:rsidR="0045183F" w:rsidRDefault="0045183F">
      <w:pPr>
        <w:spacing w:after="0" w:line="408" w:lineRule="auto"/>
        <w:ind w:left="120"/>
        <w:jc w:val="center"/>
        <w:rPr>
          <w:rFonts w:ascii="Times New Roman" w:hAnsi="Times New Roman"/>
          <w:b/>
          <w:color w:val="000000"/>
          <w:sz w:val="28"/>
          <w:lang w:val="ru-RU"/>
        </w:rPr>
      </w:pPr>
    </w:p>
    <w:p w:rsidR="00BE6D2F" w:rsidRPr="0045183F" w:rsidRDefault="00BE6D2F">
      <w:pPr>
        <w:rPr>
          <w:lang w:val="ru-RU"/>
        </w:rPr>
        <w:sectPr w:rsidR="00BE6D2F" w:rsidRPr="0045183F">
          <w:pgSz w:w="11906" w:h="16383"/>
          <w:pgMar w:top="1134" w:right="850" w:bottom="1134" w:left="1701" w:header="720" w:footer="720" w:gutter="0"/>
          <w:cols w:space="720"/>
        </w:sectPr>
      </w:pPr>
    </w:p>
    <w:p w:rsidR="00BE6D2F" w:rsidRPr="0045183F" w:rsidRDefault="00945C09">
      <w:pPr>
        <w:spacing w:after="0"/>
        <w:ind w:left="120"/>
        <w:rPr>
          <w:lang w:val="ru-RU"/>
        </w:rPr>
      </w:pPr>
      <w:bookmarkStart w:id="2" w:name="block-45251160"/>
      <w:bookmarkEnd w:id="0"/>
      <w:r w:rsidRPr="0045183F">
        <w:rPr>
          <w:rFonts w:ascii="Times New Roman" w:hAnsi="Times New Roman"/>
          <w:b/>
          <w:color w:val="000000"/>
          <w:sz w:val="28"/>
          <w:lang w:val="ru-RU"/>
        </w:rPr>
        <w:lastRenderedPageBreak/>
        <w:t>ПОЯСНИТЕЛЬНАЯ ЗАПИСКА</w:t>
      </w:r>
    </w:p>
    <w:p w:rsidR="00BE6D2F" w:rsidRPr="0045183F" w:rsidRDefault="00BE6D2F">
      <w:pPr>
        <w:spacing w:after="0"/>
        <w:ind w:left="120"/>
        <w:rPr>
          <w:lang w:val="ru-RU"/>
        </w:rPr>
      </w:pPr>
    </w:p>
    <w:p w:rsidR="00BE6D2F" w:rsidRPr="0045183F" w:rsidRDefault="00945C09">
      <w:pPr>
        <w:spacing w:after="0"/>
        <w:ind w:firstLine="600"/>
        <w:jc w:val="both"/>
        <w:rPr>
          <w:lang w:val="ru-RU"/>
        </w:rPr>
      </w:pPr>
      <w:r w:rsidRPr="0045183F">
        <w:rPr>
          <w:rFonts w:ascii="Times New Roman" w:hAnsi="Times New Roman"/>
          <w:color w:val="000000"/>
          <w:sz w:val="28"/>
          <w:lang w:val="ru-RU"/>
        </w:rPr>
        <w:t>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w:t>
      </w:r>
      <w:r w:rsidRPr="0045183F">
        <w:rPr>
          <w:rFonts w:ascii="Times New Roman" w:hAnsi="Times New Roman"/>
          <w:color w:val="000000"/>
          <w:sz w:val="28"/>
          <w:lang w:val="ru-RU"/>
        </w:rPr>
        <w:t>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w:t>
      </w:r>
      <w:r w:rsidRPr="0045183F">
        <w:rPr>
          <w:rFonts w:ascii="Times New Roman" w:hAnsi="Times New Roman"/>
          <w:color w:val="000000"/>
          <w:sz w:val="28"/>
          <w:lang w:val="ru-RU"/>
        </w:rPr>
        <w:t xml:space="preserve">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BE6D2F" w:rsidRPr="0045183F" w:rsidRDefault="00945C09">
      <w:pPr>
        <w:spacing w:after="0"/>
        <w:ind w:left="120"/>
        <w:rPr>
          <w:lang w:val="ru-RU"/>
        </w:rPr>
      </w:pPr>
      <w:r w:rsidRPr="0045183F">
        <w:rPr>
          <w:rFonts w:ascii="Times New Roman" w:hAnsi="Times New Roman"/>
          <w:b/>
          <w:color w:val="000000"/>
          <w:sz w:val="28"/>
          <w:lang w:val="ru-RU"/>
        </w:rPr>
        <w:t>ОБЩАЯ ХАРАКТЕРИСТИКА УЧЕБНОГО ПРЕДМЕТА «ЛИТЕРАТУРА»</w:t>
      </w:r>
    </w:p>
    <w:p w:rsidR="00BE6D2F" w:rsidRPr="0045183F" w:rsidRDefault="00BE6D2F">
      <w:pPr>
        <w:spacing w:after="0"/>
        <w:ind w:left="120"/>
        <w:rPr>
          <w:lang w:val="ru-RU"/>
        </w:rPr>
      </w:pP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Учебный предмет </w:t>
      </w:r>
      <w:r w:rsidRPr="0045183F">
        <w:rPr>
          <w:rFonts w:ascii="Times New Roman" w:hAnsi="Times New Roman"/>
          <w:color w:val="000000"/>
          <w:sz w:val="28"/>
          <w:lang w:val="ru-RU"/>
        </w:rPr>
        <w:t>«Литература»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w:t>
      </w:r>
      <w:r w:rsidRPr="0045183F">
        <w:rPr>
          <w:rFonts w:ascii="Times New Roman" w:hAnsi="Times New Roman"/>
          <w:color w:val="000000"/>
          <w:sz w:val="28"/>
          <w:lang w:val="ru-RU"/>
        </w:rPr>
        <w:t xml:space="preserve">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w:t>
      </w:r>
      <w:r w:rsidRPr="0045183F">
        <w:rPr>
          <w:rFonts w:ascii="Times New Roman" w:hAnsi="Times New Roman"/>
          <w:color w:val="000000"/>
          <w:sz w:val="28"/>
          <w:lang w:val="ru-RU"/>
        </w:rPr>
        <w:t>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BE6D2F" w:rsidRPr="0045183F" w:rsidRDefault="00945C09">
      <w:pPr>
        <w:spacing w:after="0"/>
        <w:ind w:firstLine="600"/>
        <w:jc w:val="both"/>
        <w:rPr>
          <w:lang w:val="ru-RU"/>
        </w:rPr>
      </w:pPr>
      <w:r w:rsidRPr="0045183F">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w:t>
      </w:r>
      <w:r w:rsidRPr="0045183F">
        <w:rPr>
          <w:rFonts w:ascii="Times New Roman" w:hAnsi="Times New Roman"/>
          <w:color w:val="000000"/>
          <w:sz w:val="28"/>
          <w:lang w:val="ru-RU"/>
        </w:rPr>
        <w:t>ся произведений отечественной и зарубежной литературы второй половины Х</w:t>
      </w:r>
      <w:r>
        <w:rPr>
          <w:rFonts w:ascii="Times New Roman" w:hAnsi="Times New Roman"/>
          <w:color w:val="000000"/>
          <w:sz w:val="28"/>
        </w:rPr>
        <w:t>I</w:t>
      </w:r>
      <w:r w:rsidRPr="0045183F">
        <w:rPr>
          <w:rFonts w:ascii="Times New Roman" w:hAnsi="Times New Roman"/>
          <w:color w:val="000000"/>
          <w:sz w:val="28"/>
          <w:lang w:val="ru-RU"/>
        </w:rPr>
        <w:t>Х – начала ХХ</w:t>
      </w:r>
      <w:r>
        <w:rPr>
          <w:rFonts w:ascii="Times New Roman" w:hAnsi="Times New Roman"/>
          <w:color w:val="000000"/>
          <w:sz w:val="28"/>
        </w:rPr>
        <w:t>I</w:t>
      </w:r>
      <w:r w:rsidRPr="0045183F">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w:t>
      </w:r>
      <w:r w:rsidRPr="0045183F">
        <w:rPr>
          <w:rFonts w:ascii="Times New Roman" w:hAnsi="Times New Roman"/>
          <w:color w:val="000000"/>
          <w:sz w:val="28"/>
          <w:lang w:val="ru-RU"/>
        </w:rPr>
        <w:t>ностями старшеклассников, их литературным развитием, жизненным и читательским опытом.</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 </w:t>
      </w:r>
    </w:p>
    <w:p w:rsidR="00BE6D2F" w:rsidRPr="0045183F" w:rsidRDefault="00945C09">
      <w:pPr>
        <w:spacing w:after="0"/>
        <w:ind w:firstLine="600"/>
        <w:jc w:val="both"/>
        <w:rPr>
          <w:lang w:val="ru-RU"/>
        </w:rPr>
      </w:pPr>
      <w:r w:rsidRPr="0045183F">
        <w:rPr>
          <w:rFonts w:ascii="Times New Roman" w:hAnsi="Times New Roman"/>
          <w:color w:val="000000"/>
          <w:sz w:val="28"/>
          <w:lang w:val="ru-RU"/>
        </w:rPr>
        <w:t>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w:t>
      </w:r>
      <w:r w:rsidRPr="0045183F">
        <w:rPr>
          <w:rFonts w:ascii="Times New Roman" w:hAnsi="Times New Roman"/>
          <w:color w:val="000000"/>
          <w:sz w:val="28"/>
          <w:lang w:val="ru-RU"/>
        </w:rPr>
        <w:t xml:space="preserve"> строится с учетом обобщающего повторения ранее изученных произведений, в том числе «Слово о полку </w:t>
      </w:r>
      <w:r w:rsidRPr="0045183F">
        <w:rPr>
          <w:rFonts w:ascii="Times New Roman" w:hAnsi="Times New Roman"/>
          <w:color w:val="000000"/>
          <w:sz w:val="28"/>
          <w:lang w:val="ru-RU"/>
        </w:rPr>
        <w:lastRenderedPageBreak/>
        <w:t xml:space="preserve">Игореве»; стихотворений М.В. Ломоносова, Г.Р. Державина; комедии Д.И. Фонвизина «Недоросль»; стихотворений и баллад В.А. Жуковского; комедии А.С. Грибоедова </w:t>
      </w:r>
      <w:r w:rsidRPr="0045183F">
        <w:rPr>
          <w:rFonts w:ascii="Times New Roman" w:hAnsi="Times New Roman"/>
          <w:color w:val="000000"/>
          <w:sz w:val="28"/>
          <w:lang w:val="ru-RU"/>
        </w:rPr>
        <w:t>«Горе от ума»; произведений А.С. Пушкина (стихотворений, романов «Евгений Онегин» и «Капитанская дочка»); произведений М.Ю. Лермонтова (стихотворений, романа «Герой нашего времени»); произведений Н.В. Гоголя (комедии «Ревизор», поэмы «Мертвые души»); проис</w:t>
      </w:r>
      <w:r w:rsidRPr="0045183F">
        <w:rPr>
          <w:rFonts w:ascii="Times New Roman" w:hAnsi="Times New Roman"/>
          <w:color w:val="000000"/>
          <w:sz w:val="28"/>
          <w:lang w:val="ru-RU"/>
        </w:rPr>
        <w:t>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w:t>
      </w:r>
      <w:r w:rsidRPr="0045183F">
        <w:rPr>
          <w:rFonts w:ascii="Times New Roman" w:hAnsi="Times New Roman"/>
          <w:color w:val="000000"/>
          <w:sz w:val="28"/>
          <w:lang w:val="ru-RU"/>
        </w:rPr>
        <w:t>иру.</w:t>
      </w:r>
    </w:p>
    <w:p w:rsidR="00BE6D2F" w:rsidRPr="0045183F" w:rsidRDefault="00945C09">
      <w:pPr>
        <w:spacing w:after="0"/>
        <w:ind w:firstLine="600"/>
        <w:jc w:val="both"/>
        <w:rPr>
          <w:lang w:val="ru-RU"/>
        </w:rPr>
      </w:pPr>
      <w:r w:rsidRPr="0045183F">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45183F">
        <w:rPr>
          <w:rFonts w:ascii="Times New Roman" w:hAnsi="Times New Roman"/>
          <w:color w:val="000000"/>
          <w:sz w:val="28"/>
          <w:lang w:val="ru-RU"/>
        </w:rPr>
        <w:t>Х – начала ХХ</w:t>
      </w:r>
      <w:r>
        <w:rPr>
          <w:rFonts w:ascii="Times New Roman" w:hAnsi="Times New Roman"/>
          <w:color w:val="000000"/>
          <w:sz w:val="28"/>
        </w:rPr>
        <w:t>I</w:t>
      </w:r>
      <w:r w:rsidRPr="0045183F">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BE6D2F" w:rsidRPr="0045183F" w:rsidRDefault="00945C09">
      <w:pPr>
        <w:spacing w:after="0"/>
        <w:ind w:firstLine="600"/>
        <w:jc w:val="both"/>
        <w:rPr>
          <w:lang w:val="ru-RU"/>
        </w:rPr>
      </w:pPr>
      <w:r w:rsidRPr="0045183F">
        <w:rPr>
          <w:rFonts w:ascii="Times New Roman" w:hAnsi="Times New Roman"/>
          <w:color w:val="000000"/>
          <w:sz w:val="28"/>
          <w:lang w:val="ru-RU"/>
        </w:rPr>
        <w:t>Основные</w:t>
      </w:r>
      <w:r w:rsidRPr="0045183F">
        <w:rPr>
          <w:rFonts w:ascii="Times New Roman" w:hAnsi="Times New Roman"/>
          <w:color w:val="000000"/>
          <w:sz w:val="28"/>
          <w:lang w:val="ru-RU"/>
        </w:rPr>
        <w:t xml:space="preserve">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BE6D2F" w:rsidRPr="0045183F" w:rsidRDefault="00945C09">
      <w:pPr>
        <w:spacing w:after="0"/>
        <w:ind w:firstLine="600"/>
        <w:jc w:val="both"/>
        <w:rPr>
          <w:lang w:val="ru-RU"/>
        </w:rPr>
      </w:pPr>
      <w:r w:rsidRPr="0045183F">
        <w:rPr>
          <w:rFonts w:ascii="Times New Roman" w:hAnsi="Times New Roman"/>
          <w:color w:val="000000"/>
          <w:sz w:val="28"/>
          <w:lang w:val="ru-RU"/>
        </w:rPr>
        <w:t>В рабочей программе на базовом уровне определена группа планируемых предметных результатов,</w:t>
      </w:r>
      <w:r w:rsidRPr="0045183F">
        <w:rPr>
          <w:rFonts w:ascii="Times New Roman" w:hAnsi="Times New Roman"/>
          <w:color w:val="000000"/>
          <w:sz w:val="28"/>
          <w:lang w:val="ru-RU"/>
        </w:rPr>
        <w:t xml:space="preserve">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BE6D2F" w:rsidRPr="0045183F" w:rsidRDefault="00945C09">
      <w:pPr>
        <w:spacing w:after="0"/>
        <w:ind w:left="120"/>
        <w:rPr>
          <w:lang w:val="ru-RU"/>
        </w:rPr>
      </w:pPr>
      <w:r w:rsidRPr="0045183F">
        <w:rPr>
          <w:rFonts w:ascii="Times New Roman" w:hAnsi="Times New Roman"/>
          <w:b/>
          <w:color w:val="000000"/>
          <w:sz w:val="28"/>
          <w:lang w:val="ru-RU"/>
        </w:rPr>
        <w:t>ЦЕЛИ ИЗУЧЕНИЯ УЧЕБ</w:t>
      </w:r>
      <w:r w:rsidRPr="0045183F">
        <w:rPr>
          <w:rFonts w:ascii="Times New Roman" w:hAnsi="Times New Roman"/>
          <w:b/>
          <w:color w:val="000000"/>
          <w:sz w:val="28"/>
          <w:lang w:val="ru-RU"/>
        </w:rPr>
        <w:t>НОГО ПРЕДМЕТА «ЛИТЕРАТУРА»</w:t>
      </w:r>
    </w:p>
    <w:p w:rsidR="00BE6D2F" w:rsidRPr="0045183F" w:rsidRDefault="00BE6D2F">
      <w:pPr>
        <w:spacing w:after="0"/>
        <w:ind w:left="120"/>
        <w:jc w:val="center"/>
        <w:rPr>
          <w:lang w:val="ru-RU"/>
        </w:rPr>
      </w:pPr>
    </w:p>
    <w:p w:rsidR="00BE6D2F" w:rsidRPr="0045183F" w:rsidRDefault="00945C09">
      <w:pPr>
        <w:spacing w:after="0"/>
        <w:ind w:firstLine="600"/>
        <w:jc w:val="both"/>
        <w:rPr>
          <w:lang w:val="ru-RU"/>
        </w:rPr>
      </w:pPr>
      <w:r w:rsidRPr="0045183F">
        <w:rPr>
          <w:rFonts w:ascii="Times New Roman" w:hAnsi="Times New Roman"/>
          <w:color w:val="000000"/>
          <w:sz w:val="28"/>
          <w:lang w:val="ru-RU"/>
        </w:rPr>
        <w:t>Цели изучения предмета «Литература» в средней школе состоят:</w:t>
      </w:r>
    </w:p>
    <w:p w:rsidR="00BE6D2F" w:rsidRPr="0045183F" w:rsidRDefault="00945C09">
      <w:pPr>
        <w:spacing w:after="0"/>
        <w:ind w:firstLine="600"/>
        <w:jc w:val="both"/>
        <w:rPr>
          <w:lang w:val="ru-RU"/>
        </w:rPr>
      </w:pPr>
      <w:r w:rsidRPr="0045183F">
        <w:rPr>
          <w:rFonts w:ascii="Times New Roman" w:hAnsi="Times New Roman"/>
          <w:color w:val="000000"/>
          <w:sz w:val="28"/>
          <w:lang w:val="ru-RU"/>
        </w:rPr>
        <w:t>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w:t>
      </w:r>
      <w:r w:rsidRPr="0045183F">
        <w:rPr>
          <w:rFonts w:ascii="Times New Roman" w:hAnsi="Times New Roman"/>
          <w:color w:val="000000"/>
          <w:sz w:val="28"/>
          <w:lang w:val="ru-RU"/>
        </w:rPr>
        <w:t xml:space="preserve">им культурам; </w:t>
      </w:r>
    </w:p>
    <w:p w:rsidR="00BE6D2F" w:rsidRPr="0045183F" w:rsidRDefault="00945C09">
      <w:pPr>
        <w:spacing w:after="0"/>
        <w:ind w:firstLine="600"/>
        <w:jc w:val="both"/>
        <w:rPr>
          <w:lang w:val="ru-RU"/>
        </w:rPr>
      </w:pPr>
      <w:r w:rsidRPr="0045183F">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BE6D2F" w:rsidRPr="0045183F" w:rsidRDefault="00945C09">
      <w:pPr>
        <w:spacing w:after="0"/>
        <w:ind w:firstLine="600"/>
        <w:jc w:val="both"/>
        <w:rPr>
          <w:lang w:val="ru-RU"/>
        </w:rPr>
      </w:pPr>
      <w:r w:rsidRPr="0045183F">
        <w:rPr>
          <w:rFonts w:ascii="Times New Roman" w:hAnsi="Times New Roman"/>
          <w:color w:val="000000"/>
          <w:sz w:val="28"/>
          <w:lang w:val="ru-RU"/>
        </w:rPr>
        <w:t>Реализация этих целей связана с развитием читательских качеств и устойчи</w:t>
      </w:r>
      <w:r w:rsidRPr="0045183F">
        <w:rPr>
          <w:rFonts w:ascii="Times New Roman" w:hAnsi="Times New Roman"/>
          <w:color w:val="000000"/>
          <w:sz w:val="28"/>
          <w:lang w:val="ru-RU"/>
        </w:rPr>
        <w:t xml:space="preserve">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w:t>
      </w:r>
      <w:r w:rsidRPr="0045183F">
        <w:rPr>
          <w:rFonts w:ascii="Times New Roman" w:hAnsi="Times New Roman"/>
          <w:color w:val="000000"/>
          <w:sz w:val="28"/>
          <w:lang w:val="ru-RU"/>
        </w:rPr>
        <w:lastRenderedPageBreak/>
        <w:t>поставленных в литературе проблем, понимании коммуникативно-эстет</w:t>
      </w:r>
      <w:r w:rsidRPr="0045183F">
        <w:rPr>
          <w:rFonts w:ascii="Times New Roman" w:hAnsi="Times New Roman"/>
          <w:color w:val="000000"/>
          <w:sz w:val="28"/>
          <w:lang w:val="ru-RU"/>
        </w:rPr>
        <w:t>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w:t>
      </w:r>
      <w:r w:rsidRPr="0045183F">
        <w:rPr>
          <w:rFonts w:ascii="Times New Roman" w:hAnsi="Times New Roman"/>
          <w:color w:val="000000"/>
          <w:sz w:val="28"/>
          <w:lang w:val="ru-RU"/>
        </w:rPr>
        <w:t xml:space="preserve">ящих перед старшей школой и сформулированных в ФГОС СОО. </w:t>
      </w:r>
    </w:p>
    <w:p w:rsidR="00BE6D2F" w:rsidRPr="0045183F" w:rsidRDefault="00945C09">
      <w:pPr>
        <w:spacing w:after="0"/>
        <w:ind w:firstLine="600"/>
        <w:jc w:val="both"/>
        <w:rPr>
          <w:lang w:val="ru-RU"/>
        </w:rPr>
      </w:pPr>
      <w:r w:rsidRPr="0045183F">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w:t>
      </w:r>
      <w:r w:rsidRPr="0045183F">
        <w:rPr>
          <w:rFonts w:ascii="Times New Roman" w:hAnsi="Times New Roman"/>
          <w:color w:val="000000"/>
          <w:sz w:val="28"/>
          <w:lang w:val="ru-RU"/>
        </w:rPr>
        <w:t xml:space="preserve">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45183F">
        <w:rPr>
          <w:rFonts w:ascii="Times New Roman" w:hAnsi="Times New Roman"/>
          <w:color w:val="000000"/>
          <w:sz w:val="28"/>
          <w:lang w:val="ru-RU"/>
        </w:rPr>
        <w:t>Х – начала ХХ</w:t>
      </w:r>
      <w:r>
        <w:rPr>
          <w:rFonts w:ascii="Times New Roman" w:hAnsi="Times New Roman"/>
          <w:color w:val="000000"/>
          <w:sz w:val="28"/>
        </w:rPr>
        <w:t>I</w:t>
      </w:r>
      <w:r w:rsidRPr="0045183F">
        <w:rPr>
          <w:rFonts w:ascii="Times New Roman" w:hAnsi="Times New Roman"/>
          <w:color w:val="000000"/>
          <w:sz w:val="28"/>
          <w:lang w:val="ru-RU"/>
        </w:rPr>
        <w:t xml:space="preserve"> века, воспитании уважения к отечественной классической литературе </w:t>
      </w:r>
      <w:r w:rsidRPr="0045183F">
        <w:rPr>
          <w:rFonts w:ascii="Times New Roman" w:hAnsi="Times New Roman"/>
          <w:color w:val="000000"/>
          <w:sz w:val="28"/>
          <w:lang w:val="ru-RU"/>
        </w:rPr>
        <w:t xml:space="preserve">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BE6D2F" w:rsidRPr="0045183F" w:rsidRDefault="00945C09">
      <w:pPr>
        <w:spacing w:after="0"/>
        <w:ind w:firstLine="600"/>
        <w:jc w:val="both"/>
        <w:rPr>
          <w:lang w:val="ru-RU"/>
        </w:rPr>
      </w:pPr>
      <w:r w:rsidRPr="0045183F">
        <w:rPr>
          <w:rFonts w:ascii="Times New Roman" w:hAnsi="Times New Roman"/>
          <w:color w:val="000000"/>
          <w:sz w:val="28"/>
          <w:lang w:val="ru-RU"/>
        </w:rPr>
        <w:t>Задачи, связанные с формированием устойч</w:t>
      </w:r>
      <w:r w:rsidRPr="0045183F">
        <w:rPr>
          <w:rFonts w:ascii="Times New Roman" w:hAnsi="Times New Roman"/>
          <w:color w:val="000000"/>
          <w:sz w:val="28"/>
          <w:lang w:val="ru-RU"/>
        </w:rPr>
        <w:t>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w:t>
      </w:r>
      <w:r w:rsidRPr="0045183F">
        <w:rPr>
          <w:rFonts w:ascii="Times New Roman" w:hAnsi="Times New Roman"/>
          <w:color w:val="000000"/>
          <w:sz w:val="28"/>
          <w:lang w:val="ru-RU"/>
        </w:rPr>
        <w:t>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w:t>
      </w:r>
      <w:r w:rsidRPr="0045183F">
        <w:rPr>
          <w:rFonts w:ascii="Times New Roman" w:hAnsi="Times New Roman"/>
          <w:color w:val="000000"/>
          <w:sz w:val="28"/>
          <w:lang w:val="ru-RU"/>
        </w:rPr>
        <w:t xml:space="preserve">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BE6D2F" w:rsidRPr="0045183F" w:rsidRDefault="00945C09">
      <w:pPr>
        <w:spacing w:after="0"/>
        <w:ind w:firstLine="600"/>
        <w:jc w:val="both"/>
        <w:rPr>
          <w:lang w:val="ru-RU"/>
        </w:rPr>
      </w:pPr>
      <w:r w:rsidRPr="0045183F">
        <w:rPr>
          <w:rFonts w:ascii="Times New Roman" w:hAnsi="Times New Roman"/>
          <w:color w:val="000000"/>
          <w:sz w:val="28"/>
          <w:lang w:val="ru-RU"/>
        </w:rPr>
        <w:t>Задачи, связанные с воспитани</w:t>
      </w:r>
      <w:r w:rsidRPr="0045183F">
        <w:rPr>
          <w:rFonts w:ascii="Times New Roman" w:hAnsi="Times New Roman"/>
          <w:color w:val="000000"/>
          <w:sz w:val="28"/>
          <w:lang w:val="ru-RU"/>
        </w:rPr>
        <w:t xml:space="preserve">ем читательских качеств </w:t>
      </w:r>
      <w:r w:rsidRPr="0045183F">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45183F">
        <w:rPr>
          <w:rFonts w:ascii="Times New Roman" w:hAnsi="Times New Roman"/>
          <w:color w:val="000000"/>
          <w:sz w:val="28"/>
          <w:lang w:val="ru-RU"/>
        </w:rPr>
        <w:t xml:space="preserve">е умений анализа и интерпретации литературного произведения </w:t>
      </w:r>
      <w:r w:rsidRPr="0045183F">
        <w:rPr>
          <w:rFonts w:ascii="Times New Roman" w:hAnsi="Times New Roman"/>
          <w:color w:val="000000"/>
          <w:sz w:val="28"/>
          <w:lang w:val="ru-RU"/>
        </w:rPr>
        <w:t>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w:t>
      </w:r>
      <w:r w:rsidRPr="0045183F">
        <w:rPr>
          <w:rFonts w:ascii="Times New Roman" w:hAnsi="Times New Roman"/>
          <w:color w:val="000000"/>
          <w:sz w:val="28"/>
          <w:lang w:val="ru-RU"/>
        </w:rPr>
        <w:t xml:space="preserve">звитием представления о специфике литературы как вида </w:t>
      </w:r>
      <w:r w:rsidRPr="0045183F">
        <w:rPr>
          <w:rFonts w:ascii="Times New Roman" w:hAnsi="Times New Roman"/>
          <w:color w:val="000000"/>
          <w:sz w:val="28"/>
          <w:lang w:val="ru-RU"/>
        </w:rPr>
        <w:lastRenderedPageBreak/>
        <w:t>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w:t>
      </w:r>
      <w:r w:rsidRPr="0045183F">
        <w:rPr>
          <w:rFonts w:ascii="Times New Roman" w:hAnsi="Times New Roman"/>
          <w:color w:val="000000"/>
          <w:sz w:val="28"/>
          <w:lang w:val="ru-RU"/>
        </w:rPr>
        <w:t xml:space="preserve">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BE6D2F" w:rsidRPr="0045183F" w:rsidRDefault="00945C09">
      <w:pPr>
        <w:spacing w:after="0"/>
        <w:ind w:firstLine="600"/>
        <w:jc w:val="both"/>
        <w:rPr>
          <w:lang w:val="ru-RU"/>
        </w:rPr>
      </w:pPr>
      <w:r w:rsidRPr="0045183F">
        <w:rPr>
          <w:rFonts w:ascii="Times New Roman" w:hAnsi="Times New Roman"/>
          <w:color w:val="000000"/>
          <w:sz w:val="28"/>
          <w:lang w:val="ru-RU"/>
        </w:rPr>
        <w:t>Задачи, связанные с осознанием обучающимися коммуникат</w:t>
      </w:r>
      <w:r w:rsidRPr="0045183F">
        <w:rPr>
          <w:rFonts w:ascii="Times New Roman" w:hAnsi="Times New Roman"/>
          <w:color w:val="000000"/>
          <w:sz w:val="28"/>
          <w:lang w:val="ru-RU"/>
        </w:rPr>
        <w:t>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w:t>
      </w:r>
      <w:r w:rsidRPr="0045183F">
        <w:rPr>
          <w:rFonts w:ascii="Times New Roman" w:hAnsi="Times New Roman"/>
          <w:color w:val="000000"/>
          <w:sz w:val="28"/>
          <w:lang w:val="ru-RU"/>
        </w:rPr>
        <w:t>ационной переработки текстов с использованием важнейших литературных ресурсов, в том числе в сети Интернет.</w:t>
      </w:r>
    </w:p>
    <w:p w:rsidR="00BE6D2F" w:rsidRPr="0045183F" w:rsidRDefault="00945C09">
      <w:pPr>
        <w:spacing w:after="0"/>
        <w:ind w:left="120"/>
        <w:rPr>
          <w:lang w:val="ru-RU"/>
        </w:rPr>
      </w:pPr>
      <w:r w:rsidRPr="0045183F">
        <w:rPr>
          <w:rFonts w:ascii="Times New Roman" w:hAnsi="Times New Roman"/>
          <w:b/>
          <w:color w:val="000000"/>
          <w:sz w:val="28"/>
          <w:lang w:val="ru-RU"/>
        </w:rPr>
        <w:t>МЕСТО УЧЕБНОГО ПРЕДМЕТА «ЛИТЕРАТУРА» В УЧЕБНОМ ПЛАНЕ</w:t>
      </w:r>
    </w:p>
    <w:p w:rsidR="00BE6D2F" w:rsidRPr="0045183F" w:rsidRDefault="00BE6D2F">
      <w:pPr>
        <w:spacing w:after="0"/>
        <w:ind w:left="120"/>
        <w:jc w:val="both"/>
        <w:rPr>
          <w:lang w:val="ru-RU"/>
        </w:rPr>
      </w:pPr>
    </w:p>
    <w:p w:rsidR="00BE6D2F" w:rsidRPr="0045183F" w:rsidRDefault="00945C09">
      <w:pPr>
        <w:spacing w:after="0"/>
        <w:ind w:firstLine="600"/>
        <w:jc w:val="both"/>
        <w:rPr>
          <w:lang w:val="ru-RU"/>
        </w:rPr>
      </w:pPr>
      <w:r w:rsidRPr="0045183F">
        <w:rPr>
          <w:rFonts w:ascii="Times New Roman" w:hAnsi="Times New Roman"/>
          <w:color w:val="000000"/>
          <w:sz w:val="28"/>
          <w:lang w:val="ru-RU"/>
        </w:rPr>
        <w:t>На изучение литературы в 10–11 классах среднего общего образования на базовом уровне в учебном</w:t>
      </w:r>
      <w:r w:rsidRPr="0045183F">
        <w:rPr>
          <w:rFonts w:ascii="Times New Roman" w:hAnsi="Times New Roman"/>
          <w:color w:val="000000"/>
          <w:sz w:val="28"/>
          <w:lang w:val="ru-RU"/>
        </w:rPr>
        <w:t xml:space="preserve"> плане отводится 204 часа: в 10 классе - 102 часа (3 часа в неделю), в 11 классе - 102 часа (3 часа в неделю). </w:t>
      </w:r>
    </w:p>
    <w:p w:rsidR="00BE6D2F" w:rsidRPr="0045183F" w:rsidRDefault="00BE6D2F">
      <w:pPr>
        <w:rPr>
          <w:lang w:val="ru-RU"/>
        </w:rPr>
        <w:sectPr w:rsidR="00BE6D2F" w:rsidRPr="0045183F">
          <w:pgSz w:w="11906" w:h="16383"/>
          <w:pgMar w:top="1134" w:right="850" w:bottom="1134" w:left="1701" w:header="720" w:footer="720" w:gutter="0"/>
          <w:cols w:space="720"/>
        </w:sectPr>
      </w:pPr>
    </w:p>
    <w:p w:rsidR="00BE6D2F" w:rsidRPr="0045183F" w:rsidRDefault="00945C09">
      <w:pPr>
        <w:spacing w:after="0"/>
        <w:ind w:left="120"/>
        <w:rPr>
          <w:lang w:val="ru-RU"/>
        </w:rPr>
      </w:pPr>
      <w:bookmarkStart w:id="3" w:name="block-45251164"/>
      <w:bookmarkEnd w:id="2"/>
      <w:r w:rsidRPr="0045183F">
        <w:rPr>
          <w:rFonts w:ascii="Times New Roman" w:hAnsi="Times New Roman"/>
          <w:b/>
          <w:color w:val="000000"/>
          <w:sz w:val="28"/>
          <w:lang w:val="ru-RU"/>
        </w:rPr>
        <w:lastRenderedPageBreak/>
        <w:t xml:space="preserve">СОДЕРЖАНИЕ УЧЕБНОГО ПРЕДМЕТА «ЛИТЕРАТУРА» </w:t>
      </w:r>
    </w:p>
    <w:p w:rsidR="00BE6D2F" w:rsidRPr="0045183F" w:rsidRDefault="00BE6D2F">
      <w:pPr>
        <w:spacing w:after="0"/>
        <w:ind w:left="120"/>
        <w:rPr>
          <w:lang w:val="ru-RU"/>
        </w:rPr>
      </w:pPr>
    </w:p>
    <w:p w:rsidR="00BE6D2F" w:rsidRPr="0045183F" w:rsidRDefault="00945C09">
      <w:pPr>
        <w:spacing w:after="0"/>
        <w:ind w:left="120"/>
        <w:rPr>
          <w:lang w:val="ru-RU"/>
        </w:rPr>
      </w:pPr>
      <w:r w:rsidRPr="0045183F">
        <w:rPr>
          <w:rFonts w:ascii="Times New Roman" w:hAnsi="Times New Roman"/>
          <w:b/>
          <w:color w:val="000000"/>
          <w:sz w:val="28"/>
          <w:lang w:val="ru-RU"/>
        </w:rPr>
        <w:t>10 КЛАСС</w:t>
      </w:r>
    </w:p>
    <w:p w:rsidR="00BE6D2F" w:rsidRPr="0045183F" w:rsidRDefault="00BE6D2F">
      <w:pPr>
        <w:spacing w:after="0"/>
        <w:ind w:left="120"/>
        <w:rPr>
          <w:lang w:val="ru-RU"/>
        </w:rPr>
      </w:pPr>
    </w:p>
    <w:p w:rsidR="00BE6D2F" w:rsidRPr="0045183F" w:rsidRDefault="00945C09">
      <w:pPr>
        <w:spacing w:after="0"/>
        <w:ind w:firstLine="600"/>
        <w:jc w:val="both"/>
        <w:rPr>
          <w:lang w:val="ru-RU"/>
        </w:rPr>
      </w:pPr>
      <w:r w:rsidRPr="0045183F">
        <w:rPr>
          <w:rFonts w:ascii="Times New Roman" w:hAnsi="Times New Roman"/>
          <w:b/>
          <w:color w:val="000000"/>
          <w:sz w:val="28"/>
          <w:lang w:val="ru-RU"/>
        </w:rPr>
        <w:t>Обобщающее повторение</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8"/>
        </w:rPr>
        <w:t>XIX</w:t>
      </w:r>
      <w:r w:rsidRPr="0045183F">
        <w:rPr>
          <w:rFonts w:ascii="Times New Roman" w:hAnsi="Times New Roman"/>
          <w:color w:val="000000"/>
          <w:sz w:val="28"/>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w:t>
      </w:r>
      <w:r w:rsidRPr="0045183F">
        <w:rPr>
          <w:rFonts w:ascii="Times New Roman" w:hAnsi="Times New Roman"/>
          <w:color w:val="000000"/>
          <w:sz w:val="28"/>
          <w:lang w:val="ru-RU"/>
        </w:rPr>
        <w:t>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w:t>
      </w:r>
      <w:r w:rsidRPr="0045183F">
        <w:rPr>
          <w:rFonts w:ascii="Times New Roman" w:hAnsi="Times New Roman"/>
          <w:color w:val="000000"/>
          <w:sz w:val="28"/>
          <w:lang w:val="ru-RU"/>
        </w:rPr>
        <w:t>едия «Ревизор», поэма «Мертвые души»).</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45183F">
        <w:rPr>
          <w:rFonts w:ascii="Times New Roman" w:hAnsi="Times New Roman"/>
          <w:b/>
          <w:color w:val="000000"/>
          <w:sz w:val="28"/>
          <w:lang w:val="ru-RU"/>
        </w:rPr>
        <w:t xml:space="preserve"> века</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А. Н. Островский. </w:t>
      </w:r>
      <w:r w:rsidRPr="0045183F">
        <w:rPr>
          <w:rFonts w:ascii="Times New Roman" w:hAnsi="Times New Roman"/>
          <w:color w:val="000000"/>
          <w:sz w:val="28"/>
          <w:lang w:val="ru-RU"/>
        </w:rPr>
        <w:t>Драма «Гроза».</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И. А. Гончаров.</w:t>
      </w:r>
      <w:r w:rsidRPr="0045183F">
        <w:rPr>
          <w:rFonts w:ascii="Times New Roman" w:hAnsi="Times New Roman"/>
          <w:color w:val="000000"/>
          <w:sz w:val="28"/>
          <w:lang w:val="ru-RU"/>
        </w:rPr>
        <w:t xml:space="preserve"> Роман «Обломов».</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И. С. Тургенев. </w:t>
      </w:r>
      <w:r w:rsidRPr="0045183F">
        <w:rPr>
          <w:rFonts w:ascii="Times New Roman" w:hAnsi="Times New Roman"/>
          <w:color w:val="000000"/>
          <w:sz w:val="28"/>
          <w:lang w:val="ru-RU"/>
        </w:rPr>
        <w:t>Роман «Отцы и дети».</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Ф. И. Тютчев.</w:t>
      </w:r>
      <w:r w:rsidRPr="0045183F">
        <w:rPr>
          <w:rFonts w:ascii="Times New Roman" w:hAnsi="Times New Roman"/>
          <w:color w:val="000000"/>
          <w:sz w:val="28"/>
          <w:lang w:val="ru-RU"/>
        </w:rPr>
        <w:t xml:space="preserve"> Стихотворения </w:t>
      </w:r>
      <w:bookmarkStart w:id="4" w:name="48bc43c6-6543-4d2e-be22-d1d9dcade9cc"/>
      <w:r w:rsidRPr="0045183F">
        <w:rPr>
          <w:rFonts w:ascii="Times New Roman" w:hAnsi="Times New Roman"/>
          <w:color w:val="000000"/>
          <w:sz w:val="28"/>
          <w:lang w:val="ru-RU"/>
        </w:rPr>
        <w:t>(не менее трёх по выбору). Например, «</w:t>
      </w:r>
      <w:r>
        <w:rPr>
          <w:rFonts w:ascii="Times New Roman" w:hAnsi="Times New Roman"/>
          <w:color w:val="000000"/>
          <w:sz w:val="28"/>
        </w:rPr>
        <w:t>Silentium</w:t>
      </w:r>
      <w:r w:rsidRPr="0045183F">
        <w:rPr>
          <w:rFonts w:ascii="Times New Roman" w:hAnsi="Times New Roman"/>
          <w:color w:val="000000"/>
          <w:sz w:val="28"/>
          <w:lang w:val="ru-RU"/>
        </w:rPr>
        <w:t>!»,</w:t>
      </w:r>
      <w:r w:rsidRPr="0045183F">
        <w:rPr>
          <w:rFonts w:ascii="Times New Roman" w:hAnsi="Times New Roman"/>
          <w:color w:val="000000"/>
          <w:sz w:val="28"/>
          <w:lang w:val="ru-RU"/>
        </w:rPr>
        <w:t xml:space="preserve"> «Не то, что мните вы, природа...», «Умом Россию не понять…», «О, как убийственно мы любим...», «Нам не дано предугадать…», «К. Б.» («Я встретил вас – и всё былое...») и др.</w:t>
      </w:r>
      <w:bookmarkEnd w:id="4"/>
    </w:p>
    <w:p w:rsidR="00BE6D2F" w:rsidRPr="0045183F" w:rsidRDefault="00945C09">
      <w:pPr>
        <w:spacing w:after="0"/>
        <w:ind w:firstLine="600"/>
        <w:jc w:val="both"/>
        <w:rPr>
          <w:lang w:val="ru-RU"/>
        </w:rPr>
      </w:pPr>
      <w:r w:rsidRPr="0045183F">
        <w:rPr>
          <w:rFonts w:ascii="Times New Roman" w:hAnsi="Times New Roman"/>
          <w:b/>
          <w:color w:val="000000"/>
          <w:sz w:val="28"/>
          <w:lang w:val="ru-RU"/>
        </w:rPr>
        <w:t>Н. А. Некрасов.</w:t>
      </w:r>
      <w:r w:rsidRPr="0045183F">
        <w:rPr>
          <w:rFonts w:ascii="Times New Roman" w:hAnsi="Times New Roman"/>
          <w:color w:val="000000"/>
          <w:sz w:val="28"/>
          <w:lang w:val="ru-RU"/>
        </w:rPr>
        <w:t xml:space="preserve"> Стихотворения </w:t>
      </w:r>
      <w:bookmarkStart w:id="5" w:name="031b8cc4-cde5-4a9c-905b-e00f20638553"/>
      <w:r w:rsidRPr="0045183F">
        <w:rPr>
          <w:rFonts w:ascii="Times New Roman" w:hAnsi="Times New Roman"/>
          <w:color w:val="000000"/>
          <w:sz w:val="28"/>
          <w:lang w:val="ru-RU"/>
        </w:rPr>
        <w:t>(не менее трёх по выбору). Например, «Тройка», «Я не</w:t>
      </w:r>
      <w:r w:rsidRPr="0045183F">
        <w:rPr>
          <w:rFonts w:ascii="Times New Roman" w:hAnsi="Times New Roman"/>
          <w:color w:val="000000"/>
          <w:sz w:val="28"/>
          <w:lang w:val="ru-RU"/>
        </w:rPr>
        <w:t xml:space="preserve"> люблю иронии твоей...», «Вчерашний день, часу в шестом…», «Мы с тобой бестолковые люди...», «Поэт и Гражданин», «Элегия» («Пускай нам говорит изменчивая мода...») и др.</w:t>
      </w:r>
      <w:bookmarkEnd w:id="5"/>
    </w:p>
    <w:p w:rsidR="00BE6D2F" w:rsidRPr="0045183F" w:rsidRDefault="00945C09">
      <w:pPr>
        <w:spacing w:after="0"/>
        <w:ind w:firstLine="600"/>
        <w:jc w:val="both"/>
        <w:rPr>
          <w:lang w:val="ru-RU"/>
        </w:rPr>
      </w:pPr>
      <w:r w:rsidRPr="0045183F">
        <w:rPr>
          <w:rFonts w:ascii="Times New Roman" w:hAnsi="Times New Roman"/>
          <w:color w:val="000000"/>
          <w:sz w:val="28"/>
          <w:lang w:val="ru-RU"/>
        </w:rPr>
        <w:t>Поэма «Кому на Руси жить хорошо».</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А. А. Фет.</w:t>
      </w:r>
      <w:r w:rsidRPr="0045183F">
        <w:rPr>
          <w:rFonts w:ascii="Times New Roman" w:hAnsi="Times New Roman"/>
          <w:color w:val="000000"/>
          <w:sz w:val="28"/>
          <w:lang w:val="ru-RU"/>
        </w:rPr>
        <w:t xml:space="preserve"> Стихотворения </w:t>
      </w:r>
      <w:bookmarkStart w:id="6" w:name="eb23db15-b015-4a3a-8a97-7db9cc20cece"/>
      <w:r w:rsidRPr="0045183F">
        <w:rPr>
          <w:rFonts w:ascii="Times New Roman" w:hAnsi="Times New Roman"/>
          <w:color w:val="000000"/>
          <w:sz w:val="28"/>
          <w:lang w:val="ru-RU"/>
        </w:rPr>
        <w:t xml:space="preserve">(не менее трёх по выбору). </w:t>
      </w:r>
      <w:r w:rsidRPr="0045183F">
        <w:rPr>
          <w:rFonts w:ascii="Times New Roman" w:hAnsi="Times New Roman"/>
          <w:color w:val="000000"/>
          <w:sz w:val="28"/>
          <w:lang w:val="ru-RU"/>
        </w:rPr>
        <w:t>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6"/>
    </w:p>
    <w:p w:rsidR="00BE6D2F" w:rsidRPr="0045183F" w:rsidRDefault="00945C09">
      <w:pPr>
        <w:spacing w:after="0"/>
        <w:ind w:firstLine="600"/>
        <w:jc w:val="both"/>
        <w:rPr>
          <w:lang w:val="ru-RU"/>
        </w:rPr>
      </w:pPr>
      <w:r w:rsidRPr="0045183F">
        <w:rPr>
          <w:rFonts w:ascii="Times New Roman" w:hAnsi="Times New Roman"/>
          <w:b/>
          <w:color w:val="000000"/>
          <w:sz w:val="28"/>
          <w:lang w:val="ru-RU"/>
        </w:rPr>
        <w:t>М. Е. Салтыков-Щедрин.</w:t>
      </w:r>
      <w:r w:rsidRPr="0045183F">
        <w:rPr>
          <w:rFonts w:ascii="Times New Roman" w:hAnsi="Times New Roman"/>
          <w:color w:val="000000"/>
          <w:sz w:val="28"/>
          <w:lang w:val="ru-RU"/>
        </w:rPr>
        <w:t xml:space="preserve"> Роман-хроника «История одного города» </w:t>
      </w:r>
      <w:bookmarkStart w:id="7" w:name="29387ada-5345-4af2-8dea-d972ed55bcee"/>
      <w:r w:rsidRPr="0045183F">
        <w:rPr>
          <w:rFonts w:ascii="Times New Roman" w:hAnsi="Times New Roman"/>
          <w:color w:val="000000"/>
          <w:sz w:val="28"/>
          <w:lang w:val="ru-RU"/>
        </w:rPr>
        <w:t>(не менее двух гл</w:t>
      </w:r>
      <w:r w:rsidRPr="0045183F">
        <w:rPr>
          <w:rFonts w:ascii="Times New Roman" w:hAnsi="Times New Roman"/>
          <w:color w:val="000000"/>
          <w:sz w:val="28"/>
          <w:lang w:val="ru-RU"/>
        </w:rPr>
        <w:t>ав по выбору). Например, главы «О корени происхождения глуповцев», «Опись градоначальникам», «Органчик», «Подтверждение покаяния» и др.</w:t>
      </w:r>
      <w:bookmarkEnd w:id="7"/>
    </w:p>
    <w:p w:rsidR="00BE6D2F" w:rsidRPr="0045183F" w:rsidRDefault="00945C09">
      <w:pPr>
        <w:spacing w:after="0"/>
        <w:ind w:firstLine="600"/>
        <w:jc w:val="both"/>
        <w:rPr>
          <w:lang w:val="ru-RU"/>
        </w:rPr>
      </w:pPr>
      <w:r w:rsidRPr="0045183F">
        <w:rPr>
          <w:rFonts w:ascii="Times New Roman" w:hAnsi="Times New Roman"/>
          <w:b/>
          <w:color w:val="000000"/>
          <w:sz w:val="28"/>
          <w:lang w:val="ru-RU"/>
        </w:rPr>
        <w:t>Ф. М. Достоевский.</w:t>
      </w:r>
      <w:r w:rsidRPr="0045183F">
        <w:rPr>
          <w:rFonts w:ascii="Times New Roman" w:hAnsi="Times New Roman"/>
          <w:color w:val="000000"/>
          <w:sz w:val="28"/>
          <w:lang w:val="ru-RU"/>
        </w:rPr>
        <w:t xml:space="preserve"> Роман «Преступление и наказание».</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Л. Н. Толстой.</w:t>
      </w:r>
      <w:r w:rsidRPr="0045183F">
        <w:rPr>
          <w:rFonts w:ascii="Times New Roman" w:hAnsi="Times New Roman"/>
          <w:color w:val="000000"/>
          <w:sz w:val="28"/>
          <w:lang w:val="ru-RU"/>
        </w:rPr>
        <w:t xml:space="preserve"> Роман-эпопея «Война и мир».</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lastRenderedPageBreak/>
        <w:t>Н. С. Лесков.</w:t>
      </w:r>
      <w:r w:rsidRPr="0045183F">
        <w:rPr>
          <w:rFonts w:ascii="Times New Roman" w:hAnsi="Times New Roman"/>
          <w:color w:val="000000"/>
          <w:sz w:val="28"/>
          <w:lang w:val="ru-RU"/>
        </w:rPr>
        <w:t xml:space="preserve"> Рассказы и</w:t>
      </w:r>
      <w:r w:rsidRPr="0045183F">
        <w:rPr>
          <w:rFonts w:ascii="Times New Roman" w:hAnsi="Times New Roman"/>
          <w:color w:val="000000"/>
          <w:sz w:val="28"/>
          <w:lang w:val="ru-RU"/>
        </w:rPr>
        <w:t xml:space="preserve"> повести </w:t>
      </w:r>
      <w:bookmarkStart w:id="8" w:name="990e385f-9c2d-4e67-9c0b-d1aecc4752da"/>
      <w:r w:rsidRPr="0045183F">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8"/>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А. П. Чехов. </w:t>
      </w:r>
      <w:r w:rsidRPr="0045183F">
        <w:rPr>
          <w:rFonts w:ascii="Times New Roman" w:hAnsi="Times New Roman"/>
          <w:color w:val="000000"/>
          <w:sz w:val="28"/>
          <w:lang w:val="ru-RU"/>
        </w:rPr>
        <w:t xml:space="preserve">Рассказы </w:t>
      </w:r>
      <w:bookmarkStart w:id="9" w:name="b3d897a5-ac88-4049-9662-d528178c90e0"/>
      <w:r w:rsidRPr="0045183F">
        <w:rPr>
          <w:rFonts w:ascii="Times New Roman" w:hAnsi="Times New Roman"/>
          <w:color w:val="000000"/>
          <w:sz w:val="28"/>
          <w:lang w:val="ru-RU"/>
        </w:rPr>
        <w:t>(не менее трёх по выбору). Например, «Студент», «Ионыч», «Дама с собачкой», «Человек в футляре» и др.</w:t>
      </w:r>
      <w:bookmarkEnd w:id="9"/>
    </w:p>
    <w:p w:rsidR="00BE6D2F" w:rsidRPr="0045183F" w:rsidRDefault="00945C09">
      <w:pPr>
        <w:spacing w:after="0"/>
        <w:ind w:firstLine="600"/>
        <w:jc w:val="both"/>
        <w:rPr>
          <w:lang w:val="ru-RU"/>
        </w:rPr>
      </w:pPr>
      <w:r w:rsidRPr="0045183F">
        <w:rPr>
          <w:rFonts w:ascii="Times New Roman" w:hAnsi="Times New Roman"/>
          <w:color w:val="000000"/>
          <w:sz w:val="28"/>
          <w:lang w:val="ru-RU"/>
        </w:rPr>
        <w:t>Комедия «Вишнёвый сад».</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Литерат</w:t>
      </w:r>
      <w:r w:rsidRPr="0045183F">
        <w:rPr>
          <w:rFonts w:ascii="Times New Roman" w:hAnsi="Times New Roman"/>
          <w:b/>
          <w:color w:val="000000"/>
          <w:sz w:val="28"/>
          <w:lang w:val="ru-RU"/>
        </w:rPr>
        <w:t xml:space="preserve">урная критика второй половины </w:t>
      </w:r>
      <w:r>
        <w:rPr>
          <w:rFonts w:ascii="Times New Roman" w:hAnsi="Times New Roman"/>
          <w:b/>
          <w:color w:val="000000"/>
          <w:sz w:val="28"/>
        </w:rPr>
        <w:t>XIX</w:t>
      </w:r>
      <w:r w:rsidRPr="0045183F">
        <w:rPr>
          <w:rFonts w:ascii="Times New Roman" w:hAnsi="Times New Roman"/>
          <w:b/>
          <w:color w:val="000000"/>
          <w:sz w:val="28"/>
          <w:lang w:val="ru-RU"/>
        </w:rPr>
        <w:t xml:space="preserve"> века</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Статьи </w:t>
      </w:r>
      <w:r>
        <w:rPr>
          <w:rFonts w:ascii="Times New Roman" w:hAnsi="Times New Roman"/>
          <w:color w:val="000000"/>
          <w:sz w:val="28"/>
        </w:rPr>
        <w:t>H</w:t>
      </w:r>
      <w:r w:rsidRPr="0045183F">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bookmarkStart w:id="10" w:name="04a2e017-0885-41b9-bb17-f10d0bd9f094"/>
      <w:r w:rsidRPr="0045183F">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10"/>
    </w:p>
    <w:p w:rsidR="00BE6D2F" w:rsidRPr="0045183F" w:rsidRDefault="00945C09">
      <w:pPr>
        <w:spacing w:after="0"/>
        <w:ind w:firstLine="600"/>
        <w:jc w:val="both"/>
        <w:rPr>
          <w:lang w:val="ru-RU"/>
        </w:rPr>
      </w:pPr>
      <w:r w:rsidRPr="0045183F">
        <w:rPr>
          <w:rFonts w:ascii="Times New Roman" w:hAnsi="Times New Roman"/>
          <w:b/>
          <w:color w:val="000000"/>
          <w:sz w:val="28"/>
          <w:lang w:val="ru-RU"/>
        </w:rPr>
        <w:t>Литература наро</w:t>
      </w:r>
      <w:r w:rsidRPr="0045183F">
        <w:rPr>
          <w:rFonts w:ascii="Times New Roman" w:hAnsi="Times New Roman"/>
          <w:b/>
          <w:color w:val="000000"/>
          <w:sz w:val="28"/>
          <w:lang w:val="ru-RU"/>
        </w:rPr>
        <w:t>дов России</w:t>
      </w:r>
      <w:r w:rsidRPr="0045183F">
        <w:rPr>
          <w:rFonts w:ascii="Times New Roman" w:hAnsi="Times New Roman"/>
          <w:color w:val="000000"/>
          <w:sz w:val="28"/>
          <w:lang w:val="ru-RU"/>
        </w:rPr>
        <w:t xml:space="preserve"> </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Стихотворения </w:t>
      </w:r>
      <w:bookmarkStart w:id="11" w:name="3b5cbcbb-b3a7-4749-abe3-3cc4e5bb2c8e"/>
      <w:r w:rsidRPr="0045183F">
        <w:rPr>
          <w:rFonts w:ascii="Times New Roman" w:hAnsi="Times New Roman"/>
          <w:color w:val="000000"/>
          <w:sz w:val="28"/>
          <w:lang w:val="ru-RU"/>
        </w:rPr>
        <w:t>(не менее одного по выбору). Например, Г. Тукая, К. Хетагурова и др.</w:t>
      </w:r>
      <w:bookmarkEnd w:id="11"/>
    </w:p>
    <w:p w:rsidR="00BE6D2F" w:rsidRPr="0045183F" w:rsidRDefault="00945C09">
      <w:pPr>
        <w:spacing w:after="0"/>
        <w:ind w:firstLine="600"/>
        <w:jc w:val="both"/>
        <w:rPr>
          <w:lang w:val="ru-RU"/>
        </w:rPr>
      </w:pPr>
      <w:r w:rsidRPr="0045183F">
        <w:rPr>
          <w:rFonts w:ascii="Times New Roman" w:hAnsi="Times New Roman"/>
          <w:b/>
          <w:color w:val="000000"/>
          <w:sz w:val="28"/>
          <w:lang w:val="ru-RU"/>
        </w:rPr>
        <w:t>Зарубежная литература</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45183F">
        <w:rPr>
          <w:rFonts w:ascii="Times New Roman" w:hAnsi="Times New Roman"/>
          <w:b/>
          <w:color w:val="000000"/>
          <w:sz w:val="28"/>
          <w:lang w:val="ru-RU"/>
        </w:rPr>
        <w:t xml:space="preserve"> века</w:t>
      </w:r>
      <w:r w:rsidRPr="0045183F">
        <w:rPr>
          <w:rFonts w:ascii="Times New Roman" w:hAnsi="Times New Roman"/>
          <w:color w:val="000000"/>
          <w:sz w:val="28"/>
          <w:lang w:val="ru-RU"/>
        </w:rPr>
        <w:t xml:space="preserve"> </w:t>
      </w:r>
      <w:bookmarkStart w:id="12" w:name="17f2a42b-a940-4cfd-a18f-21015aa4cb94"/>
      <w:r w:rsidRPr="0045183F">
        <w:rPr>
          <w:rFonts w:ascii="Times New Roman" w:hAnsi="Times New Roman"/>
          <w:color w:val="000000"/>
          <w:sz w:val="28"/>
          <w:lang w:val="ru-RU"/>
        </w:rPr>
        <w:t xml:space="preserve">(не менее одного произведения по выбору). Например, произведения Ч. Диккенса «Дэвид Копперфилд», </w:t>
      </w:r>
      <w:r w:rsidRPr="0045183F">
        <w:rPr>
          <w:rFonts w:ascii="Times New Roman" w:hAnsi="Times New Roman"/>
          <w:color w:val="000000"/>
          <w:sz w:val="28"/>
          <w:lang w:val="ru-RU"/>
        </w:rPr>
        <w:t>«Большие надежды»; Г. Флобера «Мадам Бовари» и др.</w:t>
      </w:r>
      <w:bookmarkEnd w:id="12"/>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45183F">
        <w:rPr>
          <w:rFonts w:ascii="Times New Roman" w:hAnsi="Times New Roman"/>
          <w:b/>
          <w:color w:val="000000"/>
          <w:sz w:val="28"/>
          <w:lang w:val="ru-RU"/>
        </w:rPr>
        <w:t xml:space="preserve"> века</w:t>
      </w:r>
      <w:r w:rsidRPr="0045183F">
        <w:rPr>
          <w:rFonts w:ascii="Times New Roman" w:hAnsi="Times New Roman"/>
          <w:color w:val="000000"/>
          <w:sz w:val="28"/>
          <w:lang w:val="ru-RU"/>
        </w:rPr>
        <w:t xml:space="preserve"> </w:t>
      </w:r>
      <w:bookmarkStart w:id="13" w:name="8c1c8fd1-efb4-4f51-b941-6453d6bfb8b8"/>
      <w:r w:rsidRPr="0045183F">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3"/>
    </w:p>
    <w:p w:rsidR="00BE6D2F" w:rsidRPr="0045183F" w:rsidRDefault="00945C09">
      <w:pPr>
        <w:spacing w:after="0"/>
        <w:ind w:firstLine="600"/>
        <w:jc w:val="both"/>
        <w:rPr>
          <w:lang w:val="ru-RU"/>
        </w:rPr>
      </w:pPr>
      <w:r w:rsidRPr="0045183F">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45183F">
        <w:rPr>
          <w:rFonts w:ascii="Times New Roman" w:hAnsi="Times New Roman"/>
          <w:b/>
          <w:color w:val="000000"/>
          <w:spacing w:val="-4"/>
          <w:sz w:val="28"/>
          <w:lang w:val="ru-RU"/>
        </w:rPr>
        <w:t xml:space="preserve"> века</w:t>
      </w:r>
      <w:r w:rsidRPr="0045183F">
        <w:rPr>
          <w:rFonts w:ascii="Times New Roman" w:hAnsi="Times New Roman"/>
          <w:color w:val="000000"/>
          <w:spacing w:val="-4"/>
          <w:sz w:val="28"/>
          <w:lang w:val="ru-RU"/>
        </w:rPr>
        <w:t xml:space="preserve"> </w:t>
      </w:r>
      <w:bookmarkStart w:id="14" w:name="ae74ab82-e821-4eb4-b0bf-0ee6839f9b5f"/>
      <w:r w:rsidRPr="0045183F">
        <w:rPr>
          <w:rFonts w:ascii="Times New Roman" w:hAnsi="Times New Roman"/>
          <w:color w:val="000000"/>
          <w:spacing w:val="-4"/>
          <w:sz w:val="28"/>
          <w:lang w:val="ru-RU"/>
        </w:rPr>
        <w:t xml:space="preserve">(не </w:t>
      </w:r>
      <w:r w:rsidRPr="0045183F">
        <w:rPr>
          <w:rFonts w:ascii="Times New Roman" w:hAnsi="Times New Roman"/>
          <w:color w:val="000000"/>
          <w:spacing w:val="-4"/>
          <w:sz w:val="28"/>
          <w:lang w:val="ru-RU"/>
        </w:rPr>
        <w:t>менее одного произведения по выбору). Например, пьеса Г. Ибсена «Кукольный дом» и др.</w:t>
      </w:r>
      <w:bookmarkEnd w:id="14"/>
    </w:p>
    <w:p w:rsidR="00BE6D2F" w:rsidRPr="0045183F" w:rsidRDefault="00945C09">
      <w:pPr>
        <w:spacing w:after="0"/>
        <w:ind w:left="120"/>
        <w:rPr>
          <w:lang w:val="ru-RU"/>
        </w:rPr>
      </w:pPr>
      <w:r w:rsidRPr="0045183F">
        <w:rPr>
          <w:rFonts w:ascii="Times New Roman" w:hAnsi="Times New Roman"/>
          <w:b/>
          <w:color w:val="000000"/>
          <w:sz w:val="28"/>
          <w:lang w:val="ru-RU"/>
        </w:rPr>
        <w:t>11 КЛАСС</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45183F">
        <w:rPr>
          <w:rFonts w:ascii="Times New Roman" w:hAnsi="Times New Roman"/>
          <w:b/>
          <w:color w:val="000000"/>
          <w:sz w:val="28"/>
          <w:lang w:val="ru-RU"/>
        </w:rPr>
        <w:t xml:space="preserve"> – начала ХХ века</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А. И. Куприн.</w:t>
      </w:r>
      <w:r w:rsidRPr="0045183F">
        <w:rPr>
          <w:rFonts w:ascii="Times New Roman" w:hAnsi="Times New Roman"/>
          <w:color w:val="000000"/>
          <w:sz w:val="28"/>
          <w:lang w:val="ru-RU"/>
        </w:rPr>
        <w:t xml:space="preserve"> Рассказы и повести </w:t>
      </w:r>
      <w:bookmarkStart w:id="15" w:name="f5b4f9c4-7443-4753-ba4c-a2c07976aef2"/>
      <w:r w:rsidRPr="0045183F">
        <w:rPr>
          <w:rFonts w:ascii="Times New Roman" w:hAnsi="Times New Roman"/>
          <w:color w:val="000000"/>
          <w:sz w:val="28"/>
          <w:lang w:val="ru-RU"/>
        </w:rPr>
        <w:t>(одно произведение по выбору). Например, «Гранатовый браслет», «Олеся» и др.</w:t>
      </w:r>
      <w:bookmarkEnd w:id="15"/>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Л. Н. </w:t>
      </w:r>
      <w:r w:rsidRPr="0045183F">
        <w:rPr>
          <w:rFonts w:ascii="Times New Roman" w:hAnsi="Times New Roman"/>
          <w:b/>
          <w:color w:val="000000"/>
          <w:sz w:val="28"/>
          <w:lang w:val="ru-RU"/>
        </w:rPr>
        <w:t>Андреев.</w:t>
      </w:r>
      <w:r w:rsidRPr="0045183F">
        <w:rPr>
          <w:rFonts w:ascii="Times New Roman" w:hAnsi="Times New Roman"/>
          <w:color w:val="000000"/>
          <w:sz w:val="28"/>
          <w:lang w:val="ru-RU"/>
        </w:rPr>
        <w:t xml:space="preserve"> Рассказы и повести </w:t>
      </w:r>
      <w:bookmarkStart w:id="16" w:name="dc41bc66-179d-4397-83fd-ca30bee83713"/>
      <w:r w:rsidRPr="0045183F">
        <w:rPr>
          <w:rFonts w:ascii="Times New Roman" w:hAnsi="Times New Roman"/>
          <w:color w:val="000000"/>
          <w:sz w:val="28"/>
          <w:lang w:val="ru-RU"/>
        </w:rPr>
        <w:t>(одно произведение по выбору). Например, «Иуда Искариот», «Большой шлем» и др.</w:t>
      </w:r>
      <w:bookmarkEnd w:id="16"/>
    </w:p>
    <w:p w:rsidR="00BE6D2F" w:rsidRPr="0045183F" w:rsidRDefault="00945C09">
      <w:pPr>
        <w:spacing w:after="0"/>
        <w:ind w:firstLine="600"/>
        <w:jc w:val="both"/>
        <w:rPr>
          <w:lang w:val="ru-RU"/>
        </w:rPr>
      </w:pPr>
      <w:r w:rsidRPr="0045183F">
        <w:rPr>
          <w:rFonts w:ascii="Times New Roman" w:hAnsi="Times New Roman"/>
          <w:b/>
          <w:color w:val="000000"/>
          <w:sz w:val="28"/>
          <w:lang w:val="ru-RU"/>
        </w:rPr>
        <w:t>М. Горький.</w:t>
      </w:r>
      <w:r w:rsidRPr="0045183F">
        <w:rPr>
          <w:rFonts w:ascii="Times New Roman" w:hAnsi="Times New Roman"/>
          <w:color w:val="000000"/>
          <w:sz w:val="28"/>
          <w:lang w:val="ru-RU"/>
        </w:rPr>
        <w:t xml:space="preserve"> Рассказы </w:t>
      </w:r>
      <w:bookmarkStart w:id="17" w:name="872871ae-76b1-4069-99bb-4813aeaf5b5f"/>
      <w:r w:rsidRPr="0045183F">
        <w:rPr>
          <w:rFonts w:ascii="Times New Roman" w:hAnsi="Times New Roman"/>
          <w:color w:val="000000"/>
          <w:sz w:val="28"/>
          <w:lang w:val="ru-RU"/>
        </w:rPr>
        <w:t>(один по выбору). Например, «Старуха Изергиль», «Макар Чудра», «Коновалов» и др.</w:t>
      </w:r>
      <w:bookmarkEnd w:id="17"/>
    </w:p>
    <w:p w:rsidR="00BE6D2F" w:rsidRPr="0045183F" w:rsidRDefault="00945C09">
      <w:pPr>
        <w:spacing w:after="0"/>
        <w:ind w:firstLine="600"/>
        <w:jc w:val="both"/>
        <w:rPr>
          <w:lang w:val="ru-RU"/>
        </w:rPr>
      </w:pPr>
      <w:r w:rsidRPr="0045183F">
        <w:rPr>
          <w:rFonts w:ascii="Times New Roman" w:hAnsi="Times New Roman"/>
          <w:color w:val="000000"/>
          <w:sz w:val="28"/>
          <w:lang w:val="ru-RU"/>
        </w:rPr>
        <w:t>Пьеса «На дне».</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Стихотворения поэтов Серебряног</w:t>
      </w:r>
      <w:r w:rsidRPr="0045183F">
        <w:rPr>
          <w:rFonts w:ascii="Times New Roman" w:hAnsi="Times New Roman"/>
          <w:b/>
          <w:color w:val="000000"/>
          <w:sz w:val="28"/>
          <w:lang w:val="ru-RU"/>
        </w:rPr>
        <w:t>о века</w:t>
      </w:r>
      <w:r w:rsidRPr="0045183F">
        <w:rPr>
          <w:rFonts w:ascii="Times New Roman" w:hAnsi="Times New Roman"/>
          <w:color w:val="000000"/>
          <w:sz w:val="28"/>
          <w:lang w:val="ru-RU"/>
        </w:rPr>
        <w:t xml:space="preserve"> </w:t>
      </w:r>
      <w:bookmarkStart w:id="18" w:name="85731615-6e36-4826-951f-8361c95154e0"/>
      <w:r w:rsidRPr="0045183F">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8"/>
    </w:p>
    <w:p w:rsidR="00BE6D2F" w:rsidRPr="0045183F" w:rsidRDefault="00945C09">
      <w:pPr>
        <w:spacing w:after="0"/>
        <w:ind w:firstLine="600"/>
        <w:jc w:val="both"/>
        <w:rPr>
          <w:lang w:val="ru-RU"/>
        </w:rPr>
      </w:pPr>
      <w:r w:rsidRPr="0045183F">
        <w:rPr>
          <w:rFonts w:ascii="Times New Roman" w:hAnsi="Times New Roman"/>
          <w:b/>
          <w:color w:val="000000"/>
          <w:sz w:val="28"/>
          <w:lang w:val="ru-RU"/>
        </w:rPr>
        <w:t>Литература ХХ века</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И. А. Бунин. </w:t>
      </w:r>
      <w:r w:rsidRPr="0045183F">
        <w:rPr>
          <w:rFonts w:ascii="Times New Roman" w:hAnsi="Times New Roman"/>
          <w:color w:val="000000"/>
          <w:sz w:val="28"/>
          <w:lang w:val="ru-RU"/>
        </w:rPr>
        <w:t xml:space="preserve">Рассказы </w:t>
      </w:r>
      <w:bookmarkStart w:id="19" w:name="70a97074-7d81-4748-b129-2726f2b71a29"/>
      <w:r w:rsidRPr="0045183F">
        <w:rPr>
          <w:rFonts w:ascii="Times New Roman" w:hAnsi="Times New Roman"/>
          <w:color w:val="000000"/>
          <w:sz w:val="28"/>
          <w:lang w:val="ru-RU"/>
        </w:rPr>
        <w:t>(два по выбору). Например, «Антоновские яблоки», «Чистый понедельник», «Госп</w:t>
      </w:r>
      <w:r w:rsidRPr="0045183F">
        <w:rPr>
          <w:rFonts w:ascii="Times New Roman" w:hAnsi="Times New Roman"/>
          <w:color w:val="000000"/>
          <w:sz w:val="28"/>
          <w:lang w:val="ru-RU"/>
        </w:rPr>
        <w:t>один из Сан-Франциско» и др.</w:t>
      </w:r>
      <w:bookmarkEnd w:id="19"/>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А. А. Блок. </w:t>
      </w:r>
      <w:r w:rsidRPr="0045183F">
        <w:rPr>
          <w:rFonts w:ascii="Times New Roman" w:hAnsi="Times New Roman"/>
          <w:color w:val="000000"/>
          <w:sz w:val="28"/>
          <w:lang w:val="ru-RU"/>
        </w:rPr>
        <w:t xml:space="preserve">Стихотворения </w:t>
      </w:r>
      <w:bookmarkStart w:id="20" w:name="a4a6f4cc-a053-4bb5-b25e-c30aaf2ca70a"/>
      <w:r w:rsidRPr="0045183F">
        <w:rPr>
          <w:rFonts w:ascii="Times New Roman" w:hAnsi="Times New Roman"/>
          <w:color w:val="000000"/>
          <w:sz w:val="28"/>
          <w:lang w:val="ru-RU"/>
        </w:rPr>
        <w:t xml:space="preserve">(не менее трёх по выбору). Например, «Незнакомка», «Россия», «Ночь, улица, фонарь, аптека…», «Река </w:t>
      </w:r>
      <w:r w:rsidRPr="0045183F">
        <w:rPr>
          <w:rFonts w:ascii="Times New Roman" w:hAnsi="Times New Roman"/>
          <w:color w:val="000000"/>
          <w:sz w:val="28"/>
          <w:lang w:val="ru-RU"/>
        </w:rPr>
        <w:lastRenderedPageBreak/>
        <w:t>раскинулась. Течёт, грустит лениво…» (из цикла «На поле Куликовом»), «На железной дороге», «О доблестя</w:t>
      </w:r>
      <w:r w:rsidRPr="0045183F">
        <w:rPr>
          <w:rFonts w:ascii="Times New Roman" w:hAnsi="Times New Roman"/>
          <w:color w:val="000000"/>
          <w:sz w:val="28"/>
          <w:lang w:val="ru-RU"/>
        </w:rPr>
        <w:t>х, о подвигах, о славе...», «О, весна, без конца и без краю…», «О, я хочу безумно жить…» и др.</w:t>
      </w:r>
      <w:bookmarkEnd w:id="20"/>
    </w:p>
    <w:p w:rsidR="00BE6D2F" w:rsidRPr="0045183F" w:rsidRDefault="00945C09">
      <w:pPr>
        <w:spacing w:after="0"/>
        <w:ind w:firstLine="600"/>
        <w:jc w:val="both"/>
        <w:rPr>
          <w:lang w:val="ru-RU"/>
        </w:rPr>
      </w:pPr>
      <w:r w:rsidRPr="0045183F">
        <w:rPr>
          <w:rFonts w:ascii="Times New Roman" w:hAnsi="Times New Roman"/>
          <w:color w:val="000000"/>
          <w:sz w:val="28"/>
          <w:lang w:val="ru-RU"/>
        </w:rPr>
        <w:t>Поэма «Двенадцать».</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В. В. Маяковский.</w:t>
      </w:r>
      <w:r w:rsidRPr="0045183F">
        <w:rPr>
          <w:rFonts w:ascii="Times New Roman" w:hAnsi="Times New Roman"/>
          <w:color w:val="000000"/>
          <w:sz w:val="28"/>
          <w:lang w:val="ru-RU"/>
        </w:rPr>
        <w:t xml:space="preserve"> Стихотворения </w:t>
      </w:r>
      <w:bookmarkStart w:id="21" w:name="2b3c2a47-fe46-4b3a-9c30-5945d739859d"/>
      <w:r w:rsidRPr="0045183F">
        <w:rPr>
          <w:rFonts w:ascii="Times New Roman" w:hAnsi="Times New Roman"/>
          <w:color w:val="000000"/>
          <w:sz w:val="28"/>
          <w:lang w:val="ru-RU"/>
        </w:rPr>
        <w:t>(не менее трёх по выбору). Например, «А вы могли бы?», «Нате!», «Послушайте!», «Лиличка!», «Юбилейное», «Проз</w:t>
      </w:r>
      <w:r w:rsidRPr="0045183F">
        <w:rPr>
          <w:rFonts w:ascii="Times New Roman" w:hAnsi="Times New Roman"/>
          <w:color w:val="000000"/>
          <w:sz w:val="28"/>
          <w:lang w:val="ru-RU"/>
        </w:rPr>
        <w:t>аседавшиеся», «Письмо Татьяне Яковлевой» и др.</w:t>
      </w:r>
      <w:bookmarkEnd w:id="21"/>
    </w:p>
    <w:p w:rsidR="00BE6D2F" w:rsidRPr="0045183F" w:rsidRDefault="00945C09">
      <w:pPr>
        <w:spacing w:after="0"/>
        <w:ind w:firstLine="600"/>
        <w:jc w:val="both"/>
        <w:rPr>
          <w:lang w:val="ru-RU"/>
        </w:rPr>
      </w:pPr>
      <w:r w:rsidRPr="0045183F">
        <w:rPr>
          <w:rFonts w:ascii="Times New Roman" w:hAnsi="Times New Roman"/>
          <w:color w:val="000000"/>
          <w:sz w:val="28"/>
          <w:lang w:val="ru-RU"/>
        </w:rPr>
        <w:t>Поэма «Облако в штанах».</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С. А. Есенин.</w:t>
      </w:r>
      <w:r w:rsidRPr="0045183F">
        <w:rPr>
          <w:rFonts w:ascii="Times New Roman" w:hAnsi="Times New Roman"/>
          <w:color w:val="000000"/>
          <w:sz w:val="28"/>
          <w:lang w:val="ru-RU"/>
        </w:rPr>
        <w:t xml:space="preserve"> Стихотворения </w:t>
      </w:r>
      <w:bookmarkStart w:id="22" w:name="5201aaf3-88ee-4d00-a7eb-0a51549556d7"/>
      <w:r w:rsidRPr="0045183F">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«Шаганэ ты моя, Шаг</w:t>
      </w:r>
      <w:r w:rsidRPr="0045183F">
        <w:rPr>
          <w:rFonts w:ascii="Times New Roman" w:hAnsi="Times New Roman"/>
          <w:color w:val="000000"/>
          <w:sz w:val="28"/>
          <w:lang w:val="ru-RU"/>
        </w:rPr>
        <w:t>анэ…», «Не жалею, не зову, не плачу…», «Я последний поэт деревни…», «Русь Советская», «Низкий дом с голубыми ставнями...» и др.</w:t>
      </w:r>
      <w:bookmarkEnd w:id="22"/>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О. Э. Мандельштам. </w:t>
      </w:r>
      <w:r w:rsidRPr="0045183F">
        <w:rPr>
          <w:rFonts w:ascii="Times New Roman" w:hAnsi="Times New Roman"/>
          <w:color w:val="000000"/>
          <w:sz w:val="28"/>
          <w:lang w:val="ru-RU"/>
        </w:rPr>
        <w:t xml:space="preserve">Стихотворения </w:t>
      </w:r>
      <w:bookmarkStart w:id="23" w:name="d5b7ec4e-d33b-40d4-8b9c-bf970e0bbae0"/>
      <w:r w:rsidRPr="0045183F">
        <w:rPr>
          <w:rFonts w:ascii="Times New Roman" w:hAnsi="Times New Roman"/>
          <w:color w:val="000000"/>
          <w:sz w:val="28"/>
          <w:lang w:val="ru-RU"/>
        </w:rPr>
        <w:t xml:space="preserve">(не менее трёх по выбору). Например, «Бессонница. Гомер. Тугие паруса…», «За гремучую доблесть </w:t>
      </w:r>
      <w:r w:rsidRPr="0045183F">
        <w:rPr>
          <w:rFonts w:ascii="Times New Roman" w:hAnsi="Times New Roman"/>
          <w:color w:val="000000"/>
          <w:sz w:val="28"/>
          <w:lang w:val="ru-RU"/>
        </w:rPr>
        <w:t>грядущих веков…», «Ленинград», «Мы живём, под собою не чуя страны…» и др.</w:t>
      </w:r>
      <w:bookmarkEnd w:id="23"/>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М. И. Цветаева. </w:t>
      </w:r>
      <w:r w:rsidRPr="0045183F">
        <w:rPr>
          <w:rFonts w:ascii="Times New Roman" w:hAnsi="Times New Roman"/>
          <w:color w:val="000000"/>
          <w:sz w:val="28"/>
          <w:lang w:val="ru-RU"/>
        </w:rPr>
        <w:t xml:space="preserve">Стихотворения </w:t>
      </w:r>
      <w:bookmarkStart w:id="24" w:name="9f93f7c1-1e22-45d6-9a45-d041873c5e06"/>
      <w:r w:rsidRPr="0045183F">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w:t>
      </w:r>
      <w:r w:rsidRPr="0045183F">
        <w:rPr>
          <w:rFonts w:ascii="Times New Roman" w:hAnsi="Times New Roman"/>
          <w:color w:val="000000"/>
          <w:sz w:val="28"/>
          <w:lang w:val="ru-RU"/>
        </w:rPr>
        <w:t>равится, что вы больны не мной…», «Тоска по родине! Давно…», «Книги в красном переплёте», «Бабушке», «Красною кистью…» (из цикла «Стихи о Москве») и др.</w:t>
      </w:r>
      <w:bookmarkEnd w:id="24"/>
    </w:p>
    <w:p w:rsidR="00BE6D2F" w:rsidRPr="0045183F" w:rsidRDefault="00945C09">
      <w:pPr>
        <w:spacing w:after="0"/>
        <w:ind w:firstLine="600"/>
        <w:jc w:val="both"/>
        <w:rPr>
          <w:lang w:val="ru-RU"/>
        </w:rPr>
      </w:pPr>
      <w:r w:rsidRPr="0045183F">
        <w:rPr>
          <w:rFonts w:ascii="Times New Roman" w:hAnsi="Times New Roman"/>
          <w:b/>
          <w:color w:val="000000"/>
          <w:sz w:val="28"/>
          <w:lang w:val="ru-RU"/>
        </w:rPr>
        <w:t>А. А. Ахматова.</w:t>
      </w:r>
      <w:r w:rsidRPr="0045183F">
        <w:rPr>
          <w:rFonts w:ascii="Times New Roman" w:hAnsi="Times New Roman"/>
          <w:color w:val="000000"/>
          <w:sz w:val="28"/>
          <w:lang w:val="ru-RU"/>
        </w:rPr>
        <w:t xml:space="preserve"> Стихотворения </w:t>
      </w:r>
      <w:bookmarkStart w:id="25" w:name="3c0cb7ed-a0a7-4ce4-9002-bab0b002304c"/>
      <w:r w:rsidRPr="0045183F">
        <w:rPr>
          <w:rFonts w:ascii="Times New Roman" w:hAnsi="Times New Roman"/>
          <w:color w:val="000000"/>
          <w:sz w:val="28"/>
          <w:lang w:val="ru-RU"/>
        </w:rPr>
        <w:t>(не менее трёх по выбору). Например, «Песня последней встречи», «Сжала ру</w:t>
      </w:r>
      <w:r w:rsidRPr="0045183F">
        <w:rPr>
          <w:rFonts w:ascii="Times New Roman" w:hAnsi="Times New Roman"/>
          <w:color w:val="000000"/>
          <w:sz w:val="28"/>
          <w:lang w:val="ru-RU"/>
        </w:rPr>
        <w:t>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5"/>
    </w:p>
    <w:p w:rsidR="00BE6D2F" w:rsidRPr="0045183F" w:rsidRDefault="00945C09">
      <w:pPr>
        <w:spacing w:after="0"/>
        <w:ind w:firstLine="600"/>
        <w:jc w:val="both"/>
        <w:rPr>
          <w:lang w:val="ru-RU"/>
        </w:rPr>
      </w:pPr>
      <w:r w:rsidRPr="0045183F">
        <w:rPr>
          <w:rFonts w:ascii="Times New Roman" w:hAnsi="Times New Roman"/>
          <w:color w:val="000000"/>
          <w:sz w:val="28"/>
          <w:lang w:val="ru-RU"/>
        </w:rPr>
        <w:t>Поэма «Реквием».</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Н.А. Островский.</w:t>
      </w:r>
      <w:r w:rsidRPr="0045183F">
        <w:rPr>
          <w:rFonts w:ascii="Times New Roman" w:hAnsi="Times New Roman"/>
          <w:color w:val="000000"/>
          <w:sz w:val="28"/>
          <w:lang w:val="ru-RU"/>
        </w:rPr>
        <w:t xml:space="preserve"> Роман «Как закалялась сталь» </w:t>
      </w:r>
      <w:bookmarkStart w:id="26" w:name="e48a01bf-d108-4a36-ac38-aea54fcbe3db"/>
      <w:r w:rsidRPr="0045183F">
        <w:rPr>
          <w:rFonts w:ascii="Times New Roman" w:hAnsi="Times New Roman"/>
          <w:color w:val="000000"/>
          <w:sz w:val="28"/>
          <w:lang w:val="ru-RU"/>
        </w:rPr>
        <w:t xml:space="preserve">(избранные </w:t>
      </w:r>
      <w:r w:rsidRPr="0045183F">
        <w:rPr>
          <w:rFonts w:ascii="Times New Roman" w:hAnsi="Times New Roman"/>
          <w:color w:val="000000"/>
          <w:sz w:val="28"/>
          <w:lang w:val="ru-RU"/>
        </w:rPr>
        <w:t>главы).</w:t>
      </w:r>
      <w:bookmarkEnd w:id="26"/>
    </w:p>
    <w:p w:rsidR="00BE6D2F" w:rsidRPr="0045183F" w:rsidRDefault="00945C09">
      <w:pPr>
        <w:spacing w:after="0"/>
        <w:ind w:firstLine="600"/>
        <w:jc w:val="both"/>
        <w:rPr>
          <w:lang w:val="ru-RU"/>
        </w:rPr>
      </w:pPr>
      <w:r w:rsidRPr="0045183F">
        <w:rPr>
          <w:rFonts w:ascii="Times New Roman" w:hAnsi="Times New Roman"/>
          <w:b/>
          <w:color w:val="000000"/>
          <w:sz w:val="28"/>
          <w:lang w:val="ru-RU"/>
        </w:rPr>
        <w:t>М. А. Шолохов.</w:t>
      </w:r>
      <w:r w:rsidRPr="0045183F">
        <w:rPr>
          <w:rFonts w:ascii="Times New Roman" w:hAnsi="Times New Roman"/>
          <w:color w:val="000000"/>
          <w:sz w:val="28"/>
          <w:lang w:val="ru-RU"/>
        </w:rPr>
        <w:t xml:space="preserve"> Роман-эпопея «Тихий Дон» </w:t>
      </w:r>
      <w:bookmarkStart w:id="27" w:name="f27c5f7b-a1ab-43d8-862a-0411b97a1265"/>
      <w:r w:rsidRPr="0045183F">
        <w:rPr>
          <w:rFonts w:ascii="Times New Roman" w:hAnsi="Times New Roman"/>
          <w:color w:val="000000"/>
          <w:sz w:val="28"/>
          <w:lang w:val="ru-RU"/>
        </w:rPr>
        <w:t>(избранные главы).</w:t>
      </w:r>
      <w:bookmarkEnd w:id="27"/>
    </w:p>
    <w:p w:rsidR="00BE6D2F" w:rsidRPr="0045183F" w:rsidRDefault="00945C09">
      <w:pPr>
        <w:spacing w:after="0"/>
        <w:ind w:firstLine="600"/>
        <w:jc w:val="both"/>
        <w:rPr>
          <w:lang w:val="ru-RU"/>
        </w:rPr>
      </w:pPr>
      <w:r w:rsidRPr="0045183F">
        <w:rPr>
          <w:rFonts w:ascii="Times New Roman" w:hAnsi="Times New Roman"/>
          <w:b/>
          <w:color w:val="000000"/>
          <w:sz w:val="28"/>
          <w:lang w:val="ru-RU"/>
        </w:rPr>
        <w:t>М. А. Булгаков.</w:t>
      </w:r>
      <w:r w:rsidRPr="0045183F">
        <w:rPr>
          <w:rFonts w:ascii="Times New Roman" w:hAnsi="Times New Roman"/>
          <w:color w:val="000000"/>
          <w:sz w:val="28"/>
          <w:lang w:val="ru-RU"/>
        </w:rPr>
        <w:t xml:space="preserve"> </w:t>
      </w:r>
      <w:bookmarkStart w:id="28" w:name="a01209a2-1aac-4c6b-8f05-e081bbd51ccf"/>
      <w:r w:rsidRPr="0045183F">
        <w:rPr>
          <w:rFonts w:ascii="Times New Roman" w:hAnsi="Times New Roman"/>
          <w:color w:val="000000"/>
          <w:sz w:val="28"/>
          <w:lang w:val="ru-RU"/>
        </w:rPr>
        <w:t>Романы «Белая гвардия», «Мастер и Маргарита» (один роман по выбору).</w:t>
      </w:r>
      <w:bookmarkEnd w:id="28"/>
    </w:p>
    <w:p w:rsidR="00BE6D2F" w:rsidRPr="0045183F" w:rsidRDefault="00945C09">
      <w:pPr>
        <w:spacing w:after="0"/>
        <w:ind w:firstLine="600"/>
        <w:jc w:val="both"/>
        <w:rPr>
          <w:lang w:val="ru-RU"/>
        </w:rPr>
      </w:pPr>
      <w:r w:rsidRPr="0045183F">
        <w:rPr>
          <w:rFonts w:ascii="Times New Roman" w:hAnsi="Times New Roman"/>
          <w:b/>
          <w:color w:val="000000"/>
          <w:sz w:val="28"/>
          <w:lang w:val="ru-RU"/>
        </w:rPr>
        <w:t>А. П. Платонов.</w:t>
      </w:r>
      <w:r w:rsidRPr="0045183F">
        <w:rPr>
          <w:rFonts w:ascii="Times New Roman" w:hAnsi="Times New Roman"/>
          <w:color w:val="000000"/>
          <w:sz w:val="28"/>
          <w:lang w:val="ru-RU"/>
        </w:rPr>
        <w:t xml:space="preserve"> Рассказы и повести </w:t>
      </w:r>
      <w:bookmarkStart w:id="29" w:name="25a48876-cee0-447d-87e6-2c57c5a3c824"/>
      <w:r w:rsidRPr="0045183F">
        <w:rPr>
          <w:rFonts w:ascii="Times New Roman" w:hAnsi="Times New Roman"/>
          <w:color w:val="000000"/>
          <w:sz w:val="28"/>
          <w:lang w:val="ru-RU"/>
        </w:rPr>
        <w:t>(одно произведение по выбору). Например, «В прекрасном и яростном мир</w:t>
      </w:r>
      <w:r w:rsidRPr="0045183F">
        <w:rPr>
          <w:rFonts w:ascii="Times New Roman" w:hAnsi="Times New Roman"/>
          <w:color w:val="000000"/>
          <w:sz w:val="28"/>
          <w:lang w:val="ru-RU"/>
        </w:rPr>
        <w:t>е», «Котлован», «Возвращение» и др.</w:t>
      </w:r>
      <w:bookmarkEnd w:id="29"/>
    </w:p>
    <w:p w:rsidR="00BE6D2F" w:rsidRPr="0045183F" w:rsidRDefault="00945C09">
      <w:pPr>
        <w:spacing w:after="0"/>
        <w:ind w:firstLine="600"/>
        <w:jc w:val="both"/>
        <w:rPr>
          <w:lang w:val="ru-RU"/>
        </w:rPr>
      </w:pPr>
      <w:r w:rsidRPr="0045183F">
        <w:rPr>
          <w:rFonts w:ascii="Times New Roman" w:hAnsi="Times New Roman"/>
          <w:b/>
          <w:color w:val="000000"/>
          <w:sz w:val="28"/>
          <w:lang w:val="ru-RU"/>
        </w:rPr>
        <w:t>А. Т. Твардовский.</w:t>
      </w:r>
      <w:r w:rsidRPr="0045183F">
        <w:rPr>
          <w:rFonts w:ascii="Times New Roman" w:hAnsi="Times New Roman"/>
          <w:color w:val="000000"/>
          <w:sz w:val="28"/>
          <w:lang w:val="ru-RU"/>
        </w:rPr>
        <w:t xml:space="preserve"> Стихотворения </w:t>
      </w:r>
      <w:bookmarkStart w:id="30" w:name="e43fd9ee-b72b-4d83-8ff1-d3337a300cbf"/>
      <w:r w:rsidRPr="0045183F">
        <w:rPr>
          <w:rFonts w:ascii="Times New Roman" w:hAnsi="Times New Roman"/>
          <w:color w:val="000000"/>
          <w:sz w:val="28"/>
          <w:lang w:val="ru-RU"/>
        </w:rPr>
        <w:t xml:space="preserve">(не менее трёх по выбору). Например, «Вся суть в одном-единственном завете…», «Памяти матери» («В </w:t>
      </w:r>
      <w:r w:rsidRPr="0045183F">
        <w:rPr>
          <w:rFonts w:ascii="Times New Roman" w:hAnsi="Times New Roman"/>
          <w:color w:val="000000"/>
          <w:sz w:val="28"/>
          <w:lang w:val="ru-RU"/>
        </w:rPr>
        <w:lastRenderedPageBreak/>
        <w:t>краю, куда их вывезли гуртом…»), «Я знаю, никакой моей вины…», «Дробится рваный цоколь мо</w:t>
      </w:r>
      <w:r w:rsidRPr="0045183F">
        <w:rPr>
          <w:rFonts w:ascii="Times New Roman" w:hAnsi="Times New Roman"/>
          <w:color w:val="000000"/>
          <w:sz w:val="28"/>
          <w:lang w:val="ru-RU"/>
        </w:rPr>
        <w:t>нумента...» и др.</w:t>
      </w:r>
      <w:bookmarkEnd w:id="30"/>
    </w:p>
    <w:p w:rsidR="00BE6D2F" w:rsidRPr="0045183F" w:rsidRDefault="00945C09">
      <w:pPr>
        <w:spacing w:after="0"/>
        <w:ind w:firstLine="600"/>
        <w:jc w:val="both"/>
        <w:rPr>
          <w:lang w:val="ru-RU"/>
        </w:rPr>
      </w:pPr>
      <w:r w:rsidRPr="0045183F">
        <w:rPr>
          <w:rFonts w:ascii="Times New Roman" w:hAnsi="Times New Roman"/>
          <w:b/>
          <w:color w:val="000000"/>
          <w:sz w:val="28"/>
          <w:lang w:val="ru-RU"/>
        </w:rPr>
        <w:t>Проза о Великой Отечественной войне</w:t>
      </w:r>
      <w:r w:rsidRPr="0045183F">
        <w:rPr>
          <w:rFonts w:ascii="Times New Roman" w:hAnsi="Times New Roman"/>
          <w:color w:val="000000"/>
          <w:sz w:val="28"/>
          <w:lang w:val="ru-RU"/>
        </w:rPr>
        <w:t xml:space="preserve"> </w:t>
      </w:r>
      <w:bookmarkStart w:id="31" w:name="58804967-2a76-494e-95cb-8abcf39ea1e4"/>
      <w:r w:rsidRPr="0045183F">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w:t>
      </w:r>
      <w:r w:rsidRPr="0045183F">
        <w:rPr>
          <w:rFonts w:ascii="Times New Roman" w:hAnsi="Times New Roman"/>
          <w:color w:val="000000"/>
          <w:sz w:val="28"/>
          <w:lang w:val="ru-RU"/>
        </w:rPr>
        <w:t xml:space="preserve">.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w:t>
      </w:r>
      <w:r w:rsidRPr="0045183F">
        <w:rPr>
          <w:rFonts w:ascii="Times New Roman" w:hAnsi="Times New Roman"/>
          <w:color w:val="000000"/>
          <w:sz w:val="28"/>
          <w:lang w:val="ru-RU"/>
        </w:rPr>
        <w:t>два»; С.С. Смирнов «Брестская крепость» и другие.</w:t>
      </w:r>
      <w:bookmarkEnd w:id="31"/>
    </w:p>
    <w:p w:rsidR="00BE6D2F" w:rsidRPr="0045183F" w:rsidRDefault="00945C09">
      <w:pPr>
        <w:spacing w:after="0"/>
        <w:ind w:firstLine="600"/>
        <w:rPr>
          <w:lang w:val="ru-RU"/>
        </w:rPr>
      </w:pPr>
      <w:r w:rsidRPr="0045183F">
        <w:rPr>
          <w:rFonts w:ascii="Times New Roman" w:hAnsi="Times New Roman"/>
          <w:b/>
          <w:color w:val="000000"/>
          <w:sz w:val="28"/>
          <w:lang w:val="ru-RU"/>
        </w:rPr>
        <w:t>А.А. Фадеев.</w:t>
      </w:r>
      <w:r w:rsidRPr="0045183F">
        <w:rPr>
          <w:rFonts w:ascii="Times New Roman" w:hAnsi="Times New Roman"/>
          <w:color w:val="000000"/>
          <w:sz w:val="28"/>
          <w:lang w:val="ru-RU"/>
        </w:rPr>
        <w:t xml:space="preserve"> Роман «Молодая гвардия».</w:t>
      </w:r>
    </w:p>
    <w:p w:rsidR="00BE6D2F" w:rsidRPr="0045183F" w:rsidRDefault="00945C09">
      <w:pPr>
        <w:spacing w:after="0"/>
        <w:ind w:firstLine="600"/>
        <w:rPr>
          <w:lang w:val="ru-RU"/>
        </w:rPr>
      </w:pPr>
      <w:r w:rsidRPr="0045183F">
        <w:rPr>
          <w:rFonts w:ascii="Times New Roman" w:hAnsi="Times New Roman"/>
          <w:b/>
          <w:color w:val="000000"/>
          <w:sz w:val="28"/>
          <w:lang w:val="ru-RU"/>
        </w:rPr>
        <w:t>В.О. Богомолов.</w:t>
      </w:r>
      <w:r w:rsidRPr="0045183F">
        <w:rPr>
          <w:rFonts w:ascii="Times New Roman" w:hAnsi="Times New Roman"/>
          <w:color w:val="000000"/>
          <w:sz w:val="28"/>
          <w:lang w:val="ru-RU"/>
        </w:rPr>
        <w:t xml:space="preserve"> Роман «В августе сорок четвёртого».</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Поэзия о Великой Отечественной войне.</w:t>
      </w:r>
      <w:r w:rsidRPr="0045183F">
        <w:rPr>
          <w:rFonts w:ascii="Times New Roman" w:hAnsi="Times New Roman"/>
          <w:color w:val="000000"/>
          <w:sz w:val="28"/>
          <w:lang w:val="ru-RU"/>
        </w:rPr>
        <w:t xml:space="preserve"> Стихотворения </w:t>
      </w:r>
      <w:bookmarkStart w:id="32" w:name="f48a819c-9518-499a-b498-179f3d51bef5"/>
      <w:r w:rsidRPr="0045183F">
        <w:rPr>
          <w:rFonts w:ascii="Times New Roman" w:hAnsi="Times New Roman"/>
          <w:color w:val="000000"/>
          <w:sz w:val="28"/>
          <w:lang w:val="ru-RU"/>
        </w:rPr>
        <w:t xml:space="preserve">(по одному стихотворению не менее чем двух поэтов по выбору). </w:t>
      </w:r>
      <w:r w:rsidRPr="0045183F">
        <w:rPr>
          <w:rFonts w:ascii="Times New Roman" w:hAnsi="Times New Roman"/>
          <w:color w:val="000000"/>
          <w:sz w:val="28"/>
          <w:lang w:val="ru-RU"/>
        </w:rPr>
        <w:t>Например, Ю. В. Друниной, М. В. Исаковского, Ю. Д. Левитанского, С. С. Орлова, Д. С. Самойлова, К. М. Симонова, Б. А. Слуцкого и др.</w:t>
      </w:r>
      <w:bookmarkEnd w:id="32"/>
    </w:p>
    <w:p w:rsidR="00BE6D2F" w:rsidRPr="0045183F" w:rsidRDefault="00945C09">
      <w:pPr>
        <w:spacing w:after="0"/>
        <w:ind w:firstLine="600"/>
        <w:jc w:val="both"/>
        <w:rPr>
          <w:lang w:val="ru-RU"/>
        </w:rPr>
      </w:pPr>
      <w:r w:rsidRPr="0045183F">
        <w:rPr>
          <w:rFonts w:ascii="Times New Roman" w:hAnsi="Times New Roman"/>
          <w:b/>
          <w:color w:val="000000"/>
          <w:sz w:val="28"/>
          <w:lang w:val="ru-RU"/>
        </w:rPr>
        <w:t>Драматургия о Великой Отечественной войне.</w:t>
      </w:r>
      <w:r w:rsidRPr="0045183F">
        <w:rPr>
          <w:rFonts w:ascii="Times New Roman" w:hAnsi="Times New Roman"/>
          <w:color w:val="000000"/>
          <w:sz w:val="28"/>
          <w:lang w:val="ru-RU"/>
        </w:rPr>
        <w:t xml:space="preserve"> Пьесы </w:t>
      </w:r>
      <w:bookmarkStart w:id="33" w:name="d1f07fc4-c182-45e4-91ca-997381011912"/>
      <w:r w:rsidRPr="0045183F">
        <w:rPr>
          <w:rFonts w:ascii="Times New Roman" w:hAnsi="Times New Roman"/>
          <w:color w:val="000000"/>
          <w:sz w:val="28"/>
          <w:lang w:val="ru-RU"/>
        </w:rPr>
        <w:t>(одно произведение по выбору). Например, В. С. Розов «Вечно живые» и др.</w:t>
      </w:r>
      <w:bookmarkEnd w:id="33"/>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Б. Л. Пастернак. </w:t>
      </w:r>
      <w:r w:rsidRPr="0045183F">
        <w:rPr>
          <w:rFonts w:ascii="Times New Roman" w:hAnsi="Times New Roman"/>
          <w:color w:val="000000"/>
          <w:sz w:val="28"/>
          <w:lang w:val="ru-RU"/>
        </w:rPr>
        <w:t xml:space="preserve">Стихотворения </w:t>
      </w:r>
      <w:bookmarkStart w:id="34" w:name="e05951b0-befb-46a2-8c50-49a193644027"/>
      <w:r w:rsidRPr="0045183F">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w:t>
      </w:r>
      <w:r w:rsidRPr="0045183F">
        <w:rPr>
          <w:rFonts w:ascii="Times New Roman" w:hAnsi="Times New Roman"/>
          <w:color w:val="000000"/>
          <w:sz w:val="28"/>
          <w:lang w:val="ru-RU"/>
        </w:rPr>
        <w:t>Зимняя ночь» и др.</w:t>
      </w:r>
      <w:bookmarkEnd w:id="34"/>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А. И. Солженицын. </w:t>
      </w:r>
      <w:r w:rsidRPr="0045183F">
        <w:rPr>
          <w:rFonts w:ascii="Times New Roman" w:hAnsi="Times New Roman"/>
          <w:color w:val="000000"/>
          <w:sz w:val="28"/>
          <w:lang w:val="ru-RU"/>
        </w:rPr>
        <w:t xml:space="preserve">Произведения «Один день Ивана Денисовича», «Архипелаг ГУЛАГ» </w:t>
      </w:r>
      <w:bookmarkStart w:id="35" w:name="40e0b069-38d7-4e66-acc8-19c4efada76d"/>
      <w:r w:rsidRPr="0045183F">
        <w:rPr>
          <w:rFonts w:ascii="Times New Roman" w:hAnsi="Times New Roman"/>
          <w:color w:val="000000"/>
          <w:sz w:val="28"/>
          <w:lang w:val="ru-RU"/>
        </w:rPr>
        <w:t>(фрагменты книги по выбору, например, глава «Поэзия под плитой, правда под камнем»).</w:t>
      </w:r>
      <w:bookmarkEnd w:id="35"/>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В. М. Шукшин. </w:t>
      </w:r>
      <w:r w:rsidRPr="0045183F">
        <w:rPr>
          <w:rFonts w:ascii="Times New Roman" w:hAnsi="Times New Roman"/>
          <w:color w:val="000000"/>
          <w:sz w:val="28"/>
          <w:lang w:val="ru-RU"/>
        </w:rPr>
        <w:t xml:space="preserve">Рассказы </w:t>
      </w:r>
      <w:bookmarkStart w:id="36" w:name="96097b17-78a2-41f3-bf71-7c88cdcb7e0e"/>
      <w:r w:rsidRPr="0045183F">
        <w:rPr>
          <w:rFonts w:ascii="Times New Roman" w:hAnsi="Times New Roman"/>
          <w:color w:val="000000"/>
          <w:sz w:val="28"/>
          <w:lang w:val="ru-RU"/>
        </w:rPr>
        <w:t>(не менее двух по выбору). Например, «Срезал», «Об</w:t>
      </w:r>
      <w:r w:rsidRPr="0045183F">
        <w:rPr>
          <w:rFonts w:ascii="Times New Roman" w:hAnsi="Times New Roman"/>
          <w:color w:val="000000"/>
          <w:sz w:val="28"/>
          <w:lang w:val="ru-RU"/>
        </w:rPr>
        <w:t>ида», «Микроскоп», «Мастер», «Крепкий мужик», «Сапожки» и др.</w:t>
      </w:r>
      <w:bookmarkEnd w:id="36"/>
    </w:p>
    <w:p w:rsidR="00BE6D2F" w:rsidRPr="0045183F" w:rsidRDefault="00945C09">
      <w:pPr>
        <w:spacing w:after="0"/>
        <w:ind w:firstLine="600"/>
        <w:jc w:val="both"/>
        <w:rPr>
          <w:lang w:val="ru-RU"/>
        </w:rPr>
      </w:pPr>
      <w:r w:rsidRPr="0045183F">
        <w:rPr>
          <w:rFonts w:ascii="Times New Roman" w:hAnsi="Times New Roman"/>
          <w:b/>
          <w:color w:val="000000"/>
          <w:sz w:val="28"/>
          <w:lang w:val="ru-RU"/>
        </w:rPr>
        <w:t>В. Г. Распутин.</w:t>
      </w:r>
      <w:r w:rsidRPr="0045183F">
        <w:rPr>
          <w:rFonts w:ascii="Times New Roman" w:hAnsi="Times New Roman"/>
          <w:color w:val="000000"/>
          <w:sz w:val="28"/>
          <w:lang w:val="ru-RU"/>
        </w:rPr>
        <w:t xml:space="preserve"> Рассказы и повести </w:t>
      </w:r>
      <w:bookmarkStart w:id="37" w:name="171eceb7-50cc-4c35-88cb-6562fda34129"/>
      <w:r w:rsidRPr="0045183F">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7"/>
    </w:p>
    <w:p w:rsidR="00BE6D2F" w:rsidRPr="0045183F" w:rsidRDefault="00945C09">
      <w:pPr>
        <w:spacing w:after="0"/>
        <w:ind w:firstLine="600"/>
        <w:jc w:val="both"/>
        <w:rPr>
          <w:lang w:val="ru-RU"/>
        </w:rPr>
      </w:pPr>
      <w:r w:rsidRPr="0045183F">
        <w:rPr>
          <w:rFonts w:ascii="Times New Roman" w:hAnsi="Times New Roman"/>
          <w:b/>
          <w:color w:val="000000"/>
          <w:sz w:val="28"/>
          <w:lang w:val="ru-RU"/>
        </w:rPr>
        <w:t>Н. М. Рубцов.</w:t>
      </w:r>
      <w:r w:rsidRPr="0045183F">
        <w:rPr>
          <w:rFonts w:ascii="Times New Roman" w:hAnsi="Times New Roman"/>
          <w:color w:val="000000"/>
          <w:sz w:val="28"/>
          <w:lang w:val="ru-RU"/>
        </w:rPr>
        <w:t xml:space="preserve"> Стихотворения </w:t>
      </w:r>
      <w:bookmarkStart w:id="38" w:name="f836bd4d-5188-4c24-bd4f-13c2d95b835a"/>
      <w:r w:rsidRPr="0045183F">
        <w:rPr>
          <w:rFonts w:ascii="Times New Roman" w:hAnsi="Times New Roman"/>
          <w:color w:val="000000"/>
          <w:sz w:val="28"/>
          <w:lang w:val="ru-RU"/>
        </w:rPr>
        <w:t>(не менее трёх по выбору). Например,</w:t>
      </w:r>
      <w:r w:rsidRPr="0045183F">
        <w:rPr>
          <w:rFonts w:ascii="Times New Roman" w:hAnsi="Times New Roman"/>
          <w:color w:val="000000"/>
          <w:sz w:val="28"/>
          <w:lang w:val="ru-RU"/>
        </w:rPr>
        <w:t xml:space="preserve"> «Звезда полей», «Тихая моя родина!..», «В горнице моей светло…», «Привет, Россия…», «Русский огонёк», «Я буду скакать по холмам задремавшей отчизны...» и др.</w:t>
      </w:r>
      <w:bookmarkEnd w:id="38"/>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И. А. Бродский. </w:t>
      </w:r>
      <w:r w:rsidRPr="0045183F">
        <w:rPr>
          <w:rFonts w:ascii="Times New Roman" w:hAnsi="Times New Roman"/>
          <w:color w:val="000000"/>
          <w:sz w:val="28"/>
          <w:lang w:val="ru-RU"/>
        </w:rPr>
        <w:t xml:space="preserve">Стихотворения </w:t>
      </w:r>
      <w:bookmarkStart w:id="39" w:name="468b4dfc-87f1-48b5-ba78-fe3973b0cefa"/>
      <w:r w:rsidRPr="0045183F">
        <w:rPr>
          <w:rFonts w:ascii="Times New Roman" w:hAnsi="Times New Roman"/>
          <w:color w:val="000000"/>
          <w:sz w:val="28"/>
          <w:lang w:val="ru-RU"/>
        </w:rPr>
        <w:t>(не менее трёх по выбору). Например, «На смерть Жукова», «Осенний к</w:t>
      </w:r>
      <w:r w:rsidRPr="0045183F">
        <w:rPr>
          <w:rFonts w:ascii="Times New Roman" w:hAnsi="Times New Roman"/>
          <w:color w:val="000000"/>
          <w:sz w:val="28"/>
          <w:lang w:val="ru-RU"/>
        </w:rPr>
        <w:t>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9"/>
    </w:p>
    <w:p w:rsidR="00BE6D2F" w:rsidRPr="0045183F" w:rsidRDefault="00945C09">
      <w:pPr>
        <w:spacing w:after="0"/>
        <w:ind w:firstLine="600"/>
        <w:jc w:val="both"/>
        <w:rPr>
          <w:lang w:val="ru-RU"/>
        </w:rPr>
      </w:pPr>
      <w:r w:rsidRPr="0045183F">
        <w:rPr>
          <w:rFonts w:ascii="Times New Roman" w:hAnsi="Times New Roman"/>
          <w:b/>
          <w:color w:val="000000"/>
          <w:sz w:val="28"/>
          <w:lang w:val="ru-RU"/>
        </w:rPr>
        <w:lastRenderedPageBreak/>
        <w:t xml:space="preserve">Проза второй половины </w:t>
      </w:r>
      <w:r>
        <w:rPr>
          <w:rFonts w:ascii="Times New Roman" w:hAnsi="Times New Roman"/>
          <w:b/>
          <w:color w:val="000000"/>
          <w:sz w:val="28"/>
        </w:rPr>
        <w:t>XX</w:t>
      </w:r>
      <w:r w:rsidRPr="0045183F">
        <w:rPr>
          <w:rFonts w:ascii="Times New Roman" w:hAnsi="Times New Roman"/>
          <w:b/>
          <w:color w:val="000000"/>
          <w:sz w:val="28"/>
          <w:lang w:val="ru-RU"/>
        </w:rPr>
        <w:t xml:space="preserve"> – начала </w:t>
      </w:r>
      <w:r>
        <w:rPr>
          <w:rFonts w:ascii="Times New Roman" w:hAnsi="Times New Roman"/>
          <w:b/>
          <w:color w:val="000000"/>
          <w:sz w:val="28"/>
        </w:rPr>
        <w:t>XXI</w:t>
      </w:r>
      <w:r w:rsidRPr="0045183F">
        <w:rPr>
          <w:rFonts w:ascii="Times New Roman" w:hAnsi="Times New Roman"/>
          <w:b/>
          <w:color w:val="000000"/>
          <w:sz w:val="28"/>
          <w:lang w:val="ru-RU"/>
        </w:rPr>
        <w:t xml:space="preserve"> века.</w:t>
      </w:r>
      <w:r w:rsidRPr="0045183F">
        <w:rPr>
          <w:rFonts w:ascii="Times New Roman" w:hAnsi="Times New Roman"/>
          <w:color w:val="000000"/>
          <w:sz w:val="28"/>
          <w:lang w:val="ru-RU"/>
        </w:rPr>
        <w:t xml:space="preserve"> Рассказы, повести, романы </w:t>
      </w:r>
      <w:bookmarkStart w:id="40" w:name="a9bd0db2-65ed-403c-87bb-1535b0e82951"/>
      <w:r w:rsidRPr="0045183F">
        <w:rPr>
          <w:rFonts w:ascii="Times New Roman" w:hAnsi="Times New Roman"/>
          <w:color w:val="000000"/>
          <w:sz w:val="28"/>
          <w:lang w:val="ru-RU"/>
        </w:rPr>
        <w:t>(по одному произведе</w:t>
      </w:r>
      <w:r w:rsidRPr="0045183F">
        <w:rPr>
          <w:rFonts w:ascii="Times New Roman" w:hAnsi="Times New Roman"/>
          <w:color w:val="000000"/>
          <w:sz w:val="28"/>
          <w:lang w:val="ru-RU"/>
        </w:rPr>
        <w:t>нию не менее чем двух прозаиков по выбору). Например, Ф. А. Абрамов (повесть «Пелагея» и др.); Ч. Т. Айтматов (повесть «Белый пароход» и др.); В.П. Астафьев (повествование в рассказах «Царь-рыба» (фрагменты); В. И. Белов (рассказы «На родине», «За тремя во</w:t>
      </w:r>
      <w:r w:rsidRPr="0045183F">
        <w:rPr>
          <w:rFonts w:ascii="Times New Roman" w:hAnsi="Times New Roman"/>
          <w:color w:val="000000"/>
          <w:sz w:val="28"/>
          <w:lang w:val="ru-RU"/>
        </w:rPr>
        <w:t>локами», «Бобришный угор» и др.); Ф. 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w:t>
      </w:r>
      <w:r w:rsidRPr="0045183F">
        <w:rPr>
          <w:rFonts w:ascii="Times New Roman" w:hAnsi="Times New Roman"/>
          <w:color w:val="000000"/>
          <w:sz w:val="28"/>
          <w:lang w:val="ru-RU"/>
        </w:rPr>
        <w:t xml:space="preserve">ик начинается в субботу»); Ю.В. Трифонов (повесть «Обмен») и другие. </w:t>
      </w:r>
      <w:bookmarkEnd w:id="40"/>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45183F">
        <w:rPr>
          <w:rFonts w:ascii="Times New Roman" w:hAnsi="Times New Roman"/>
          <w:b/>
          <w:color w:val="000000"/>
          <w:sz w:val="28"/>
          <w:lang w:val="ru-RU"/>
        </w:rPr>
        <w:t xml:space="preserve"> – начала </w:t>
      </w:r>
      <w:r>
        <w:rPr>
          <w:rFonts w:ascii="Times New Roman" w:hAnsi="Times New Roman"/>
          <w:b/>
          <w:color w:val="000000"/>
          <w:sz w:val="28"/>
        </w:rPr>
        <w:t>XXI</w:t>
      </w:r>
      <w:r w:rsidRPr="0045183F">
        <w:rPr>
          <w:rFonts w:ascii="Times New Roman" w:hAnsi="Times New Roman"/>
          <w:b/>
          <w:color w:val="000000"/>
          <w:sz w:val="28"/>
          <w:lang w:val="ru-RU"/>
        </w:rPr>
        <w:t xml:space="preserve"> века. </w:t>
      </w:r>
      <w:r w:rsidRPr="0045183F">
        <w:rPr>
          <w:rFonts w:ascii="Times New Roman" w:hAnsi="Times New Roman"/>
          <w:color w:val="000000"/>
          <w:sz w:val="28"/>
          <w:lang w:val="ru-RU"/>
        </w:rPr>
        <w:t xml:space="preserve">Стихотворения </w:t>
      </w:r>
      <w:bookmarkStart w:id="41" w:name="bb14c4f4-bbfd-4b95-acac-dee391bb27d2"/>
      <w:r w:rsidRPr="0045183F">
        <w:rPr>
          <w:rFonts w:ascii="Times New Roman" w:hAnsi="Times New Roman"/>
          <w:color w:val="000000"/>
          <w:sz w:val="28"/>
          <w:lang w:val="ru-RU"/>
        </w:rPr>
        <w:t>(по одному произведению не менее чем двух поэтов по выбору). Например, Б.А. Ахмадулиной, А.А. Вознесенского, В.С. Высоцкого, Е.</w:t>
      </w:r>
      <w:r w:rsidRPr="0045183F">
        <w:rPr>
          <w:rFonts w:ascii="Times New Roman" w:hAnsi="Times New Roman"/>
          <w:color w:val="000000"/>
          <w:sz w:val="28"/>
          <w:lang w:val="ru-RU"/>
        </w:rPr>
        <w:t xml:space="preserve">А. Евтушенко, Н.А. Заболоцкого, Ю.П. Кузнецова, А.С. Кушнера, Л.Н. Мартынова, Б.Ш. Окуджавы, Р.И. Рождественского, А.А. Тарковского, О.Г. Чухонцева и других. </w:t>
      </w:r>
      <w:bookmarkEnd w:id="41"/>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45183F">
        <w:rPr>
          <w:rFonts w:ascii="Times New Roman" w:hAnsi="Times New Roman"/>
          <w:b/>
          <w:color w:val="000000"/>
          <w:sz w:val="28"/>
          <w:lang w:val="ru-RU"/>
        </w:rPr>
        <w:t xml:space="preserve"> века.</w:t>
      </w:r>
      <w:r w:rsidRPr="0045183F">
        <w:rPr>
          <w:rFonts w:ascii="Times New Roman" w:hAnsi="Times New Roman"/>
          <w:color w:val="000000"/>
          <w:sz w:val="28"/>
          <w:lang w:val="ru-RU"/>
        </w:rPr>
        <w:t xml:space="preserve"> Пьесы </w:t>
      </w:r>
      <w:bookmarkStart w:id="42" w:name="fb12df69-ed8f-48ab-8ca6-a57ef48d4a76"/>
      <w:r w:rsidRPr="0045183F">
        <w:rPr>
          <w:rFonts w:ascii="Times New Roman" w:hAnsi="Times New Roman"/>
          <w:color w:val="000000"/>
          <w:sz w:val="28"/>
          <w:lang w:val="ru-RU"/>
        </w:rPr>
        <w:t>(произведение одного из драматургов по вы</w:t>
      </w:r>
      <w:r w:rsidRPr="0045183F">
        <w:rPr>
          <w:rFonts w:ascii="Times New Roman" w:hAnsi="Times New Roman"/>
          <w:color w:val="000000"/>
          <w:sz w:val="28"/>
          <w:lang w:val="ru-RU"/>
        </w:rPr>
        <w:t xml:space="preserve">бору). Например, А.Н. Арбузов «Иркутская история»; А.В. Вампилов «Старший сын» и других. </w:t>
      </w:r>
      <w:bookmarkEnd w:id="42"/>
    </w:p>
    <w:p w:rsidR="00BE6D2F" w:rsidRPr="0045183F" w:rsidRDefault="00945C09">
      <w:pPr>
        <w:spacing w:after="0"/>
        <w:ind w:firstLine="600"/>
        <w:jc w:val="both"/>
        <w:rPr>
          <w:lang w:val="ru-RU"/>
        </w:rPr>
      </w:pPr>
      <w:r w:rsidRPr="0045183F">
        <w:rPr>
          <w:rFonts w:ascii="Times New Roman" w:hAnsi="Times New Roman"/>
          <w:b/>
          <w:color w:val="000000"/>
          <w:sz w:val="28"/>
          <w:lang w:val="ru-RU"/>
        </w:rPr>
        <w:t>Литература народов России</w:t>
      </w:r>
      <w:r w:rsidRPr="0045183F">
        <w:rPr>
          <w:rFonts w:ascii="Times New Roman" w:hAnsi="Times New Roman"/>
          <w:color w:val="000000"/>
          <w:sz w:val="28"/>
          <w:lang w:val="ru-RU"/>
        </w:rPr>
        <w:t xml:space="preserve"> </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Рассказы, повести, стихотворения </w:t>
      </w:r>
      <w:bookmarkStart w:id="43" w:name="0f0c6efd-2243-4e7b-a9e6-610ded4f8ba6"/>
      <w:r w:rsidRPr="0045183F">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w:t>
      </w:r>
      <w:r w:rsidRPr="0045183F">
        <w:rPr>
          <w:rFonts w:ascii="Times New Roman" w:hAnsi="Times New Roman"/>
          <w:color w:val="000000"/>
          <w:sz w:val="28"/>
          <w:lang w:val="ru-RU"/>
        </w:rPr>
        <w:t>ва «Синий ветер каслания» и др.; стихотворения Г. Айги, Р. Гамзатова, М. Джалиля, М. Карима, Д. Кугультинова, К. Кулиева и др.</w:t>
      </w:r>
      <w:bookmarkEnd w:id="43"/>
    </w:p>
    <w:p w:rsidR="00BE6D2F" w:rsidRPr="0045183F" w:rsidRDefault="00945C09">
      <w:pPr>
        <w:spacing w:after="0"/>
        <w:ind w:firstLine="600"/>
        <w:jc w:val="both"/>
        <w:rPr>
          <w:lang w:val="ru-RU"/>
        </w:rPr>
      </w:pPr>
      <w:r w:rsidRPr="0045183F">
        <w:rPr>
          <w:rFonts w:ascii="Times New Roman" w:hAnsi="Times New Roman"/>
          <w:b/>
          <w:color w:val="000000"/>
          <w:sz w:val="28"/>
          <w:lang w:val="ru-RU"/>
        </w:rPr>
        <w:t>Зарубежная литература</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45183F">
        <w:rPr>
          <w:rFonts w:ascii="Times New Roman" w:hAnsi="Times New Roman"/>
          <w:b/>
          <w:color w:val="000000"/>
          <w:sz w:val="28"/>
          <w:lang w:val="ru-RU"/>
        </w:rPr>
        <w:t xml:space="preserve"> века (одно произведение по выбору).</w:t>
      </w:r>
      <w:r w:rsidRPr="0045183F">
        <w:rPr>
          <w:rFonts w:ascii="Times New Roman" w:hAnsi="Times New Roman"/>
          <w:color w:val="000000"/>
          <w:sz w:val="28"/>
          <w:lang w:val="ru-RU"/>
        </w:rPr>
        <w:t xml:space="preserve"> </w:t>
      </w:r>
      <w:bookmarkStart w:id="44" w:name="3424e6a4-3ee0-472d-acee-634ba8415114"/>
      <w:r w:rsidRPr="0045183F">
        <w:rPr>
          <w:rFonts w:ascii="Times New Roman" w:hAnsi="Times New Roman"/>
          <w:color w:val="000000"/>
          <w:sz w:val="28"/>
          <w:lang w:val="ru-RU"/>
        </w:rPr>
        <w:t>Например, произведения Р. Брэдбери «451 градус по Ф</w:t>
      </w:r>
      <w:r w:rsidRPr="0045183F">
        <w:rPr>
          <w:rFonts w:ascii="Times New Roman" w:hAnsi="Times New Roman"/>
          <w:color w:val="000000"/>
          <w:sz w:val="28"/>
          <w:lang w:val="ru-RU"/>
        </w:rPr>
        <w:t xml:space="preserve">аренгейту»; Э.М. Ремарка «Три товарища»; Д. Сэлинджера «Над пропастью во ржи»; Г. Уэллса «Машина времени»; Э. Хемингуэя «Старик и море» и другие. </w:t>
      </w:r>
      <w:bookmarkEnd w:id="44"/>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45183F">
        <w:rPr>
          <w:rFonts w:ascii="Times New Roman" w:hAnsi="Times New Roman"/>
          <w:b/>
          <w:color w:val="000000"/>
          <w:sz w:val="28"/>
          <w:lang w:val="ru-RU"/>
        </w:rPr>
        <w:t xml:space="preserve"> века</w:t>
      </w:r>
      <w:r w:rsidRPr="0045183F">
        <w:rPr>
          <w:rFonts w:ascii="Times New Roman" w:hAnsi="Times New Roman"/>
          <w:color w:val="000000"/>
          <w:sz w:val="28"/>
          <w:lang w:val="ru-RU"/>
        </w:rPr>
        <w:t xml:space="preserve"> </w:t>
      </w:r>
      <w:bookmarkStart w:id="45" w:name="dc44d0ad-ef88-4d21-8f36-1efedb242d66"/>
      <w:r w:rsidRPr="0045183F">
        <w:rPr>
          <w:rFonts w:ascii="Times New Roman" w:hAnsi="Times New Roman"/>
          <w:color w:val="000000"/>
          <w:sz w:val="28"/>
          <w:lang w:val="ru-RU"/>
        </w:rPr>
        <w:t>(не менее двух стихотворений одного из поэтов по выбору). Например, стихотворения Г</w:t>
      </w:r>
      <w:r w:rsidRPr="0045183F">
        <w:rPr>
          <w:rFonts w:ascii="Times New Roman" w:hAnsi="Times New Roman"/>
          <w:color w:val="000000"/>
          <w:sz w:val="28"/>
          <w:lang w:val="ru-RU"/>
        </w:rPr>
        <w:t>. Аполлинера, Т. С. Элиота и др.</w:t>
      </w:r>
      <w:bookmarkEnd w:id="45"/>
    </w:p>
    <w:p w:rsidR="00BE6D2F" w:rsidRPr="0045183F" w:rsidRDefault="00945C09">
      <w:pPr>
        <w:spacing w:after="0"/>
        <w:ind w:firstLine="600"/>
        <w:jc w:val="both"/>
        <w:rPr>
          <w:lang w:val="ru-RU"/>
        </w:rPr>
      </w:pPr>
      <w:r w:rsidRPr="0045183F">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45183F">
        <w:rPr>
          <w:rFonts w:ascii="Times New Roman" w:hAnsi="Times New Roman"/>
          <w:b/>
          <w:color w:val="000000"/>
          <w:sz w:val="28"/>
          <w:lang w:val="ru-RU"/>
        </w:rPr>
        <w:t xml:space="preserve"> века</w:t>
      </w:r>
      <w:r w:rsidRPr="0045183F">
        <w:rPr>
          <w:rFonts w:ascii="Times New Roman" w:hAnsi="Times New Roman"/>
          <w:color w:val="000000"/>
          <w:sz w:val="28"/>
          <w:lang w:val="ru-RU"/>
        </w:rPr>
        <w:t xml:space="preserve"> </w:t>
      </w:r>
      <w:bookmarkStart w:id="46" w:name="ad5ca050-f670-442b-9bbe-1faa7299b5ae"/>
      <w:r w:rsidRPr="0045183F">
        <w:rPr>
          <w:rFonts w:ascii="Times New Roman" w:hAnsi="Times New Roman"/>
          <w:color w:val="000000"/>
          <w:sz w:val="28"/>
          <w:lang w:val="ru-RU"/>
        </w:rPr>
        <w:t>(одно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w:t>
      </w:r>
      <w:r w:rsidRPr="0045183F">
        <w:rPr>
          <w:rFonts w:ascii="Times New Roman" w:hAnsi="Times New Roman"/>
          <w:color w:val="000000"/>
          <w:sz w:val="28"/>
          <w:lang w:val="ru-RU"/>
        </w:rPr>
        <w:t xml:space="preserve"> других. </w:t>
      </w:r>
      <w:bookmarkEnd w:id="46"/>
    </w:p>
    <w:p w:rsidR="00BE6D2F" w:rsidRPr="0045183F" w:rsidRDefault="00BE6D2F">
      <w:pPr>
        <w:rPr>
          <w:lang w:val="ru-RU"/>
        </w:rPr>
        <w:sectPr w:rsidR="00BE6D2F" w:rsidRPr="0045183F">
          <w:pgSz w:w="11906" w:h="16383"/>
          <w:pgMar w:top="1134" w:right="850" w:bottom="1134" w:left="1701" w:header="720" w:footer="720" w:gutter="0"/>
          <w:cols w:space="720"/>
        </w:sectPr>
      </w:pPr>
    </w:p>
    <w:p w:rsidR="00BE6D2F" w:rsidRPr="0045183F" w:rsidRDefault="00945C09">
      <w:pPr>
        <w:spacing w:after="0"/>
        <w:ind w:left="120"/>
        <w:rPr>
          <w:lang w:val="ru-RU"/>
        </w:rPr>
      </w:pPr>
      <w:bookmarkStart w:id="47" w:name="block-45251159"/>
      <w:bookmarkEnd w:id="3"/>
      <w:r w:rsidRPr="0045183F">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BE6D2F" w:rsidRPr="0045183F" w:rsidRDefault="00BE6D2F">
      <w:pPr>
        <w:spacing w:after="0"/>
        <w:ind w:left="120"/>
        <w:rPr>
          <w:lang w:val="ru-RU"/>
        </w:rPr>
      </w:pPr>
    </w:p>
    <w:p w:rsidR="00BE6D2F" w:rsidRPr="0045183F" w:rsidRDefault="00945C09">
      <w:pPr>
        <w:spacing w:after="0"/>
        <w:ind w:firstLine="600"/>
        <w:jc w:val="both"/>
        <w:rPr>
          <w:lang w:val="ru-RU"/>
        </w:rPr>
      </w:pPr>
      <w:r w:rsidRPr="0045183F">
        <w:rPr>
          <w:rFonts w:ascii="Times New Roman" w:hAnsi="Times New Roman"/>
          <w:color w:val="000000"/>
          <w:sz w:val="28"/>
          <w:lang w:val="ru-RU"/>
        </w:rPr>
        <w:t>Изучение литературы в средней школе направлено на достижение обучающимися следующих личностных, метапредметных и предметных результатов ос</w:t>
      </w:r>
      <w:r w:rsidRPr="0045183F">
        <w:rPr>
          <w:rFonts w:ascii="Times New Roman" w:hAnsi="Times New Roman"/>
          <w:color w:val="000000"/>
          <w:sz w:val="28"/>
          <w:lang w:val="ru-RU"/>
        </w:rPr>
        <w:t xml:space="preserve">воения учебного предмета. </w:t>
      </w:r>
    </w:p>
    <w:p w:rsidR="00BE6D2F" w:rsidRPr="0045183F" w:rsidRDefault="00945C09">
      <w:pPr>
        <w:spacing w:after="0"/>
        <w:ind w:firstLine="600"/>
        <w:rPr>
          <w:lang w:val="ru-RU"/>
        </w:rPr>
      </w:pPr>
      <w:r w:rsidRPr="0045183F">
        <w:rPr>
          <w:rFonts w:ascii="Times New Roman" w:hAnsi="Times New Roman"/>
          <w:b/>
          <w:color w:val="000000"/>
          <w:sz w:val="28"/>
          <w:lang w:val="ru-RU"/>
        </w:rPr>
        <w:t>ЛИЧНОСТНЫЕ РЕЗУЛЬТАТЫ</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45183F">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w:t>
      </w:r>
      <w:r w:rsidRPr="0045183F">
        <w:rPr>
          <w:rFonts w:ascii="Times New Roman" w:hAnsi="Times New Roman"/>
          <w:color w:val="000000"/>
          <w:sz w:val="28"/>
          <w:lang w:val="ru-RU"/>
        </w:rPr>
        <w:t>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w:t>
      </w:r>
      <w:r w:rsidRPr="0045183F">
        <w:rPr>
          <w:rFonts w:ascii="Times New Roman" w:hAnsi="Times New Roman"/>
          <w:color w:val="000000"/>
          <w:sz w:val="28"/>
          <w:lang w:val="ru-RU"/>
        </w:rPr>
        <w:t>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w:t>
      </w:r>
      <w:r w:rsidRPr="0045183F">
        <w:rPr>
          <w:rFonts w:ascii="Times New Roman" w:hAnsi="Times New Roman"/>
          <w:color w:val="000000"/>
          <w:sz w:val="28"/>
          <w:lang w:val="ru-RU"/>
        </w:rPr>
        <w:t>онального народа Российской Федерации, природе и окружающей среде.</w:t>
      </w:r>
    </w:p>
    <w:p w:rsidR="00BE6D2F" w:rsidRPr="0045183F" w:rsidRDefault="00945C09">
      <w:pPr>
        <w:spacing w:after="0"/>
        <w:ind w:firstLine="600"/>
        <w:jc w:val="both"/>
        <w:rPr>
          <w:lang w:val="ru-RU"/>
        </w:rPr>
      </w:pPr>
      <w:r w:rsidRPr="0045183F">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w:t>
      </w:r>
      <w:r w:rsidRPr="0045183F">
        <w:rPr>
          <w:rFonts w:ascii="Times New Roman" w:hAnsi="Times New Roman"/>
          <w:color w:val="000000"/>
          <w:spacing w:val="-2"/>
          <w:sz w:val="28"/>
          <w:lang w:val="ru-RU"/>
        </w:rPr>
        <w:t xml:space="preserve">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w:t>
      </w:r>
      <w:r w:rsidRPr="0045183F">
        <w:rPr>
          <w:rFonts w:ascii="Times New Roman" w:hAnsi="Times New Roman"/>
          <w:color w:val="000000"/>
          <w:spacing w:val="-2"/>
          <w:sz w:val="28"/>
          <w:lang w:val="ru-RU"/>
        </w:rPr>
        <w:t>авлений воспитательной деятельности, в том числе в части:</w:t>
      </w:r>
    </w:p>
    <w:p w:rsidR="00BE6D2F" w:rsidRDefault="00945C09">
      <w:pPr>
        <w:spacing w:after="0"/>
        <w:ind w:firstLine="600"/>
        <w:jc w:val="both"/>
      </w:pPr>
      <w:r>
        <w:rPr>
          <w:rFonts w:ascii="Times New Roman" w:hAnsi="Times New Roman"/>
          <w:color w:val="000000"/>
          <w:sz w:val="28"/>
        </w:rPr>
        <w:t>1) гражданского воспитания:</w:t>
      </w:r>
    </w:p>
    <w:p w:rsidR="00BE6D2F" w:rsidRPr="0045183F" w:rsidRDefault="00945C09">
      <w:pPr>
        <w:numPr>
          <w:ilvl w:val="0"/>
          <w:numId w:val="1"/>
        </w:numPr>
        <w:spacing w:after="0"/>
        <w:jc w:val="both"/>
        <w:rPr>
          <w:lang w:val="ru-RU"/>
        </w:rPr>
      </w:pPr>
      <w:r w:rsidRPr="0045183F">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BE6D2F" w:rsidRPr="0045183F" w:rsidRDefault="00945C09">
      <w:pPr>
        <w:numPr>
          <w:ilvl w:val="0"/>
          <w:numId w:val="1"/>
        </w:numPr>
        <w:spacing w:after="0"/>
        <w:jc w:val="both"/>
        <w:rPr>
          <w:lang w:val="ru-RU"/>
        </w:rPr>
      </w:pPr>
      <w:r w:rsidRPr="0045183F">
        <w:rPr>
          <w:rFonts w:ascii="Times New Roman" w:hAnsi="Times New Roman"/>
          <w:color w:val="000000"/>
          <w:sz w:val="28"/>
          <w:lang w:val="ru-RU"/>
        </w:rPr>
        <w:t>осознание своих конституционных прав и обязанностей, уважение</w:t>
      </w:r>
      <w:r w:rsidRPr="0045183F">
        <w:rPr>
          <w:rFonts w:ascii="Times New Roman" w:hAnsi="Times New Roman"/>
          <w:color w:val="000000"/>
          <w:sz w:val="28"/>
          <w:lang w:val="ru-RU"/>
        </w:rPr>
        <w:t xml:space="preserve"> закона и правопорядка;</w:t>
      </w:r>
    </w:p>
    <w:p w:rsidR="00BE6D2F" w:rsidRPr="0045183F" w:rsidRDefault="00945C09">
      <w:pPr>
        <w:numPr>
          <w:ilvl w:val="0"/>
          <w:numId w:val="1"/>
        </w:numPr>
        <w:spacing w:after="0"/>
        <w:jc w:val="both"/>
        <w:rPr>
          <w:lang w:val="ru-RU"/>
        </w:rPr>
      </w:pPr>
      <w:r w:rsidRPr="0045183F">
        <w:rPr>
          <w:rFonts w:ascii="Times New Roman" w:hAnsi="Times New Roman"/>
          <w:color w:val="000000"/>
          <w:sz w:val="28"/>
          <w:lang w:val="ru-RU"/>
        </w:rPr>
        <w:t xml:space="preserve">принятие традиционных национальных, общечеловеческих </w:t>
      </w:r>
      <w:r w:rsidRPr="0045183F">
        <w:rPr>
          <w:rFonts w:ascii="Times New Roman" w:hAnsi="Times New Roman"/>
          <w:color w:val="000000"/>
          <w:spacing w:val="-2"/>
          <w:sz w:val="28"/>
          <w:lang w:val="ru-RU"/>
        </w:rPr>
        <w:t>гуманистических, демократических, семейных ценностей, в том</w:t>
      </w:r>
      <w:r w:rsidRPr="0045183F">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BE6D2F" w:rsidRPr="0045183F" w:rsidRDefault="00945C09">
      <w:pPr>
        <w:numPr>
          <w:ilvl w:val="0"/>
          <w:numId w:val="1"/>
        </w:numPr>
        <w:spacing w:after="0"/>
        <w:jc w:val="both"/>
        <w:rPr>
          <w:lang w:val="ru-RU"/>
        </w:rPr>
      </w:pPr>
      <w:r w:rsidRPr="0045183F">
        <w:rPr>
          <w:rFonts w:ascii="Times New Roman" w:hAnsi="Times New Roman"/>
          <w:color w:val="000000"/>
          <w:sz w:val="28"/>
          <w:lang w:val="ru-RU"/>
        </w:rPr>
        <w:lastRenderedPageBreak/>
        <w:t xml:space="preserve">готовность противостоять </w:t>
      </w:r>
      <w:r w:rsidRPr="0045183F">
        <w:rPr>
          <w:rFonts w:ascii="Times New Roman" w:hAnsi="Times New Roman"/>
          <w:color w:val="000000"/>
          <w:sz w:val="28"/>
          <w:lang w:val="ru-RU"/>
        </w:rPr>
        <w:t>идеологии экстремизма, национализма, ксенофобии, дискриминации по социальным, религиозным, расовым, национальным признакам;</w:t>
      </w:r>
    </w:p>
    <w:p w:rsidR="00BE6D2F" w:rsidRPr="0045183F" w:rsidRDefault="00945C09">
      <w:pPr>
        <w:numPr>
          <w:ilvl w:val="0"/>
          <w:numId w:val="1"/>
        </w:numPr>
        <w:spacing w:after="0"/>
        <w:jc w:val="both"/>
        <w:rPr>
          <w:lang w:val="ru-RU"/>
        </w:rPr>
      </w:pPr>
      <w:r w:rsidRPr="0045183F">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w:t>
      </w:r>
      <w:r w:rsidRPr="0045183F">
        <w:rPr>
          <w:rFonts w:ascii="Times New Roman" w:hAnsi="Times New Roman"/>
          <w:color w:val="000000"/>
          <w:sz w:val="28"/>
          <w:lang w:val="ru-RU"/>
        </w:rPr>
        <w:t>а, участвовать в самоуправлении в школе и детско-юношеских организациях;</w:t>
      </w:r>
    </w:p>
    <w:p w:rsidR="00BE6D2F" w:rsidRPr="0045183F" w:rsidRDefault="00945C09">
      <w:pPr>
        <w:numPr>
          <w:ilvl w:val="0"/>
          <w:numId w:val="1"/>
        </w:numPr>
        <w:spacing w:after="0"/>
        <w:jc w:val="both"/>
        <w:rPr>
          <w:lang w:val="ru-RU"/>
        </w:rPr>
      </w:pPr>
      <w:r w:rsidRPr="0045183F">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BE6D2F" w:rsidRPr="0045183F" w:rsidRDefault="00945C09">
      <w:pPr>
        <w:numPr>
          <w:ilvl w:val="0"/>
          <w:numId w:val="1"/>
        </w:numPr>
        <w:spacing w:after="0"/>
        <w:jc w:val="both"/>
        <w:rPr>
          <w:lang w:val="ru-RU"/>
        </w:rPr>
      </w:pPr>
      <w:r w:rsidRPr="0045183F">
        <w:rPr>
          <w:rFonts w:ascii="Times New Roman" w:hAnsi="Times New Roman"/>
          <w:color w:val="000000"/>
          <w:sz w:val="28"/>
          <w:lang w:val="ru-RU"/>
        </w:rPr>
        <w:t>готовность к гуманитарной и волонтёрской деятельности;</w:t>
      </w:r>
    </w:p>
    <w:p w:rsidR="00BE6D2F" w:rsidRDefault="00945C09">
      <w:pPr>
        <w:spacing w:after="0"/>
        <w:ind w:firstLine="600"/>
        <w:jc w:val="both"/>
      </w:pPr>
      <w:r>
        <w:rPr>
          <w:rFonts w:ascii="Times New Roman" w:hAnsi="Times New Roman"/>
          <w:color w:val="000000"/>
          <w:sz w:val="28"/>
        </w:rPr>
        <w:t>2) патриотического воспитания:</w:t>
      </w:r>
    </w:p>
    <w:p w:rsidR="00BE6D2F" w:rsidRPr="0045183F" w:rsidRDefault="00945C09">
      <w:pPr>
        <w:numPr>
          <w:ilvl w:val="0"/>
          <w:numId w:val="2"/>
        </w:numPr>
        <w:spacing w:after="0"/>
        <w:jc w:val="both"/>
        <w:rPr>
          <w:lang w:val="ru-RU"/>
        </w:rPr>
      </w:pPr>
      <w:r w:rsidRPr="0045183F">
        <w:rPr>
          <w:rFonts w:ascii="Times New Roman" w:hAnsi="Times New Roman"/>
          <w:color w:val="000000"/>
          <w:sz w:val="28"/>
          <w:lang w:val="ru-RU"/>
        </w:rPr>
        <w:t>с</w:t>
      </w:r>
      <w:r w:rsidRPr="0045183F">
        <w:rPr>
          <w:rFonts w:ascii="Times New Roman" w:hAnsi="Times New Roman"/>
          <w:color w:val="000000"/>
          <w:sz w:val="28"/>
          <w:lang w:val="ru-RU"/>
        </w:rPr>
        <w:t>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w:t>
      </w:r>
      <w:r w:rsidRPr="0045183F">
        <w:rPr>
          <w:rFonts w:ascii="Times New Roman" w:hAnsi="Times New Roman"/>
          <w:color w:val="000000"/>
          <w:sz w:val="28"/>
          <w:lang w:val="ru-RU"/>
        </w:rPr>
        <w:t xml:space="preserve">учения произведений русской и зарубежной литературы, а также литератур народов России; </w:t>
      </w:r>
    </w:p>
    <w:p w:rsidR="00BE6D2F" w:rsidRPr="0045183F" w:rsidRDefault="00945C09">
      <w:pPr>
        <w:numPr>
          <w:ilvl w:val="0"/>
          <w:numId w:val="2"/>
        </w:numPr>
        <w:spacing w:after="0"/>
        <w:jc w:val="both"/>
        <w:rPr>
          <w:lang w:val="ru-RU"/>
        </w:rPr>
      </w:pPr>
      <w:r w:rsidRPr="0045183F">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w:t>
      </w:r>
      <w:r w:rsidRPr="0045183F">
        <w:rPr>
          <w:rFonts w:ascii="Times New Roman" w:hAnsi="Times New Roman"/>
          <w:color w:val="000000"/>
          <w:sz w:val="28"/>
          <w:lang w:val="ru-RU"/>
        </w:rPr>
        <w:t xml:space="preserve">ественных произведениях; </w:t>
      </w:r>
    </w:p>
    <w:p w:rsidR="00BE6D2F" w:rsidRPr="0045183F" w:rsidRDefault="00945C09">
      <w:pPr>
        <w:numPr>
          <w:ilvl w:val="0"/>
          <w:numId w:val="2"/>
        </w:numPr>
        <w:spacing w:after="0"/>
        <w:jc w:val="both"/>
        <w:rPr>
          <w:lang w:val="ru-RU"/>
        </w:rPr>
      </w:pPr>
      <w:r w:rsidRPr="0045183F">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BE6D2F" w:rsidRDefault="00945C09">
      <w:pPr>
        <w:spacing w:after="0"/>
        <w:ind w:firstLine="600"/>
        <w:jc w:val="both"/>
      </w:pPr>
      <w:r>
        <w:rPr>
          <w:rFonts w:ascii="Times New Roman" w:hAnsi="Times New Roman"/>
          <w:color w:val="000000"/>
          <w:sz w:val="28"/>
        </w:rPr>
        <w:t>3) духовно-нравственного воспитания:</w:t>
      </w:r>
    </w:p>
    <w:p w:rsidR="00BE6D2F" w:rsidRPr="0045183F" w:rsidRDefault="00945C09">
      <w:pPr>
        <w:numPr>
          <w:ilvl w:val="0"/>
          <w:numId w:val="3"/>
        </w:numPr>
        <w:spacing w:after="0"/>
        <w:jc w:val="both"/>
        <w:rPr>
          <w:lang w:val="ru-RU"/>
        </w:rPr>
      </w:pPr>
      <w:r w:rsidRPr="0045183F">
        <w:rPr>
          <w:rFonts w:ascii="Times New Roman" w:hAnsi="Times New Roman"/>
          <w:color w:val="000000"/>
          <w:sz w:val="28"/>
          <w:lang w:val="ru-RU"/>
        </w:rPr>
        <w:t>осознание духовных ценностей российского народа</w:t>
      </w:r>
      <w:r w:rsidRPr="0045183F">
        <w:rPr>
          <w:rFonts w:ascii="Times New Roman" w:hAnsi="Times New Roman"/>
          <w:color w:val="000000"/>
          <w:sz w:val="28"/>
          <w:lang w:val="ru-RU"/>
        </w:rPr>
        <w:t>;</w:t>
      </w:r>
    </w:p>
    <w:p w:rsidR="00BE6D2F" w:rsidRPr="0045183F" w:rsidRDefault="00945C09">
      <w:pPr>
        <w:numPr>
          <w:ilvl w:val="0"/>
          <w:numId w:val="3"/>
        </w:numPr>
        <w:spacing w:after="0"/>
        <w:jc w:val="both"/>
        <w:rPr>
          <w:lang w:val="ru-RU"/>
        </w:rPr>
      </w:pPr>
      <w:r w:rsidRPr="0045183F">
        <w:rPr>
          <w:rFonts w:ascii="Times New Roman" w:hAnsi="Times New Roman"/>
          <w:color w:val="000000"/>
          <w:sz w:val="28"/>
          <w:lang w:val="ru-RU"/>
        </w:rPr>
        <w:t xml:space="preserve">сформированность нравственного сознания, этического поведения; </w:t>
      </w:r>
    </w:p>
    <w:p w:rsidR="00BE6D2F" w:rsidRPr="0045183F" w:rsidRDefault="00945C09">
      <w:pPr>
        <w:numPr>
          <w:ilvl w:val="0"/>
          <w:numId w:val="3"/>
        </w:numPr>
        <w:spacing w:after="0"/>
        <w:jc w:val="both"/>
        <w:rPr>
          <w:lang w:val="ru-RU"/>
        </w:rPr>
      </w:pPr>
      <w:r w:rsidRPr="0045183F">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w:t>
      </w:r>
      <w:r w:rsidRPr="0045183F">
        <w:rPr>
          <w:rFonts w:ascii="Times New Roman" w:hAnsi="Times New Roman"/>
          <w:color w:val="000000"/>
          <w:sz w:val="28"/>
          <w:lang w:val="ru-RU"/>
        </w:rPr>
        <w:t>оведение и поступки персонажей художественной литературы;</w:t>
      </w:r>
    </w:p>
    <w:p w:rsidR="00BE6D2F" w:rsidRPr="0045183F" w:rsidRDefault="00945C09">
      <w:pPr>
        <w:numPr>
          <w:ilvl w:val="0"/>
          <w:numId w:val="3"/>
        </w:numPr>
        <w:spacing w:after="0"/>
        <w:jc w:val="both"/>
        <w:rPr>
          <w:lang w:val="ru-RU"/>
        </w:rPr>
      </w:pPr>
      <w:r w:rsidRPr="0045183F">
        <w:rPr>
          <w:rFonts w:ascii="Times New Roman" w:hAnsi="Times New Roman"/>
          <w:color w:val="000000"/>
          <w:sz w:val="28"/>
          <w:lang w:val="ru-RU"/>
        </w:rPr>
        <w:t>осознание личного вклада в построение устойчивого будущего;</w:t>
      </w:r>
    </w:p>
    <w:p w:rsidR="00BE6D2F" w:rsidRPr="0045183F" w:rsidRDefault="00945C09">
      <w:pPr>
        <w:numPr>
          <w:ilvl w:val="0"/>
          <w:numId w:val="3"/>
        </w:numPr>
        <w:spacing w:after="0"/>
        <w:jc w:val="both"/>
        <w:rPr>
          <w:lang w:val="ru-RU"/>
        </w:rPr>
      </w:pPr>
      <w:r w:rsidRPr="0045183F">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w:t>
      </w:r>
      <w:r w:rsidRPr="0045183F">
        <w:rPr>
          <w:rFonts w:ascii="Times New Roman" w:hAnsi="Times New Roman"/>
          <w:color w:val="000000"/>
          <w:sz w:val="28"/>
          <w:lang w:val="ru-RU"/>
        </w:rPr>
        <w:t>иями народов России, в том числе с опорой на литературные произведения;</w:t>
      </w:r>
    </w:p>
    <w:p w:rsidR="00BE6D2F" w:rsidRDefault="00945C09">
      <w:pPr>
        <w:spacing w:after="0"/>
        <w:ind w:firstLine="600"/>
        <w:jc w:val="both"/>
      </w:pPr>
      <w:r>
        <w:rPr>
          <w:rFonts w:ascii="Times New Roman" w:hAnsi="Times New Roman"/>
          <w:color w:val="000000"/>
          <w:sz w:val="28"/>
        </w:rPr>
        <w:lastRenderedPageBreak/>
        <w:t>4) эстетического воспитания:</w:t>
      </w:r>
    </w:p>
    <w:p w:rsidR="00BE6D2F" w:rsidRPr="0045183F" w:rsidRDefault="00945C09">
      <w:pPr>
        <w:numPr>
          <w:ilvl w:val="0"/>
          <w:numId w:val="4"/>
        </w:numPr>
        <w:spacing w:after="0"/>
        <w:jc w:val="both"/>
        <w:rPr>
          <w:lang w:val="ru-RU"/>
        </w:rPr>
      </w:pPr>
      <w:r w:rsidRPr="0045183F">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BE6D2F" w:rsidRPr="0045183F" w:rsidRDefault="00945C09">
      <w:pPr>
        <w:numPr>
          <w:ilvl w:val="0"/>
          <w:numId w:val="4"/>
        </w:numPr>
        <w:spacing w:after="0"/>
        <w:jc w:val="both"/>
        <w:rPr>
          <w:lang w:val="ru-RU"/>
        </w:rPr>
      </w:pPr>
      <w:r w:rsidRPr="0045183F">
        <w:rPr>
          <w:rFonts w:ascii="Times New Roman" w:hAnsi="Times New Roman"/>
          <w:color w:val="000000"/>
          <w:sz w:val="28"/>
          <w:lang w:val="ru-RU"/>
        </w:rPr>
        <w:t>способность воспринимать р</w:t>
      </w:r>
      <w:r w:rsidRPr="0045183F">
        <w:rPr>
          <w:rFonts w:ascii="Times New Roman" w:hAnsi="Times New Roman"/>
          <w:color w:val="000000"/>
          <w:sz w:val="28"/>
          <w:lang w:val="ru-RU"/>
        </w:rPr>
        <w:t xml:space="preserve">азличные виды искусства, традиции и творчество своего и других народов, ощущать эмоциональное воздействие искусства, в том числе литературы; </w:t>
      </w:r>
    </w:p>
    <w:p w:rsidR="00BE6D2F" w:rsidRPr="0045183F" w:rsidRDefault="00945C09">
      <w:pPr>
        <w:numPr>
          <w:ilvl w:val="0"/>
          <w:numId w:val="4"/>
        </w:numPr>
        <w:spacing w:after="0"/>
        <w:jc w:val="both"/>
        <w:rPr>
          <w:lang w:val="ru-RU"/>
        </w:rPr>
      </w:pPr>
      <w:r w:rsidRPr="0045183F">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w:t>
      </w:r>
      <w:r w:rsidRPr="0045183F">
        <w:rPr>
          <w:rFonts w:ascii="Times New Roman" w:hAnsi="Times New Roman"/>
          <w:color w:val="000000"/>
          <w:sz w:val="28"/>
          <w:lang w:val="ru-RU"/>
        </w:rPr>
        <w:t>ций и устного народного творчества;</w:t>
      </w:r>
    </w:p>
    <w:p w:rsidR="00BE6D2F" w:rsidRPr="0045183F" w:rsidRDefault="00945C09">
      <w:pPr>
        <w:numPr>
          <w:ilvl w:val="0"/>
          <w:numId w:val="4"/>
        </w:numPr>
        <w:spacing w:after="0"/>
        <w:jc w:val="both"/>
        <w:rPr>
          <w:lang w:val="ru-RU"/>
        </w:rPr>
      </w:pPr>
      <w:r w:rsidRPr="0045183F">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BE6D2F" w:rsidRDefault="00945C09">
      <w:pPr>
        <w:spacing w:after="0"/>
        <w:ind w:firstLine="600"/>
        <w:jc w:val="both"/>
      </w:pPr>
      <w:r>
        <w:rPr>
          <w:rFonts w:ascii="Times New Roman" w:hAnsi="Times New Roman"/>
          <w:color w:val="000000"/>
          <w:sz w:val="28"/>
        </w:rPr>
        <w:t>5) физического воспитания:</w:t>
      </w:r>
    </w:p>
    <w:p w:rsidR="00BE6D2F" w:rsidRPr="0045183F" w:rsidRDefault="00945C09">
      <w:pPr>
        <w:numPr>
          <w:ilvl w:val="0"/>
          <w:numId w:val="5"/>
        </w:numPr>
        <w:spacing w:after="0"/>
        <w:jc w:val="both"/>
        <w:rPr>
          <w:lang w:val="ru-RU"/>
        </w:rPr>
      </w:pPr>
      <w:r w:rsidRPr="0045183F">
        <w:rPr>
          <w:rFonts w:ascii="Times New Roman" w:hAnsi="Times New Roman"/>
          <w:color w:val="000000"/>
          <w:sz w:val="28"/>
          <w:lang w:val="ru-RU"/>
        </w:rPr>
        <w:t>сформированность здорового и б</w:t>
      </w:r>
      <w:r w:rsidRPr="0045183F">
        <w:rPr>
          <w:rFonts w:ascii="Times New Roman" w:hAnsi="Times New Roman"/>
          <w:color w:val="000000"/>
          <w:sz w:val="28"/>
          <w:lang w:val="ru-RU"/>
        </w:rPr>
        <w:t>езопасного образа жизни, ответственного отношения к своему здоровью;</w:t>
      </w:r>
    </w:p>
    <w:p w:rsidR="00BE6D2F" w:rsidRPr="0045183F" w:rsidRDefault="00945C09">
      <w:pPr>
        <w:numPr>
          <w:ilvl w:val="0"/>
          <w:numId w:val="5"/>
        </w:numPr>
        <w:spacing w:after="0"/>
        <w:jc w:val="both"/>
        <w:rPr>
          <w:lang w:val="ru-RU"/>
        </w:rPr>
      </w:pPr>
      <w:r w:rsidRPr="0045183F">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BE6D2F" w:rsidRPr="0045183F" w:rsidRDefault="00945C09">
      <w:pPr>
        <w:numPr>
          <w:ilvl w:val="0"/>
          <w:numId w:val="5"/>
        </w:numPr>
        <w:spacing w:after="0"/>
        <w:jc w:val="both"/>
        <w:rPr>
          <w:lang w:val="ru-RU"/>
        </w:rPr>
      </w:pPr>
      <w:r w:rsidRPr="0045183F">
        <w:rPr>
          <w:rFonts w:ascii="Times New Roman" w:hAnsi="Times New Roman"/>
          <w:color w:val="000000"/>
          <w:sz w:val="28"/>
          <w:lang w:val="ru-RU"/>
        </w:rPr>
        <w:t xml:space="preserve">активное неприятие вредных привычек и иных форм причинения вреда физическому и психическому </w:t>
      </w:r>
      <w:r w:rsidRPr="0045183F">
        <w:rPr>
          <w:rFonts w:ascii="Times New Roman" w:hAnsi="Times New Roman"/>
          <w:color w:val="000000"/>
          <w:sz w:val="28"/>
          <w:lang w:val="ru-RU"/>
        </w:rPr>
        <w:t>здоровью, в том числе с адекватной оценкой поведения и поступков литературных героев;</w:t>
      </w:r>
    </w:p>
    <w:p w:rsidR="00BE6D2F" w:rsidRDefault="00945C09">
      <w:pPr>
        <w:spacing w:after="0"/>
        <w:ind w:firstLine="600"/>
        <w:jc w:val="both"/>
      </w:pPr>
      <w:r>
        <w:rPr>
          <w:rFonts w:ascii="Times New Roman" w:hAnsi="Times New Roman"/>
          <w:color w:val="000000"/>
          <w:sz w:val="28"/>
        </w:rPr>
        <w:t>6) трудового воспитания:</w:t>
      </w:r>
    </w:p>
    <w:p w:rsidR="00BE6D2F" w:rsidRPr="0045183F" w:rsidRDefault="00945C09">
      <w:pPr>
        <w:numPr>
          <w:ilvl w:val="0"/>
          <w:numId w:val="6"/>
        </w:numPr>
        <w:spacing w:after="0"/>
        <w:jc w:val="both"/>
        <w:rPr>
          <w:lang w:val="ru-RU"/>
        </w:rPr>
      </w:pPr>
      <w:r w:rsidRPr="0045183F">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w:t>
      </w:r>
      <w:r w:rsidRPr="0045183F">
        <w:rPr>
          <w:rFonts w:ascii="Times New Roman" w:hAnsi="Times New Roman"/>
          <w:color w:val="000000"/>
          <w:sz w:val="28"/>
          <w:lang w:val="ru-RU"/>
        </w:rPr>
        <w:t>ства с профессиональной деятельностью героев отдельных литературных произведений;</w:t>
      </w:r>
    </w:p>
    <w:p w:rsidR="00BE6D2F" w:rsidRPr="0045183F" w:rsidRDefault="00945C09">
      <w:pPr>
        <w:numPr>
          <w:ilvl w:val="0"/>
          <w:numId w:val="6"/>
        </w:numPr>
        <w:spacing w:after="0"/>
        <w:jc w:val="both"/>
        <w:rPr>
          <w:lang w:val="ru-RU"/>
        </w:rPr>
      </w:pPr>
      <w:r w:rsidRPr="0045183F">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w:t>
      </w:r>
      <w:r w:rsidRPr="0045183F">
        <w:rPr>
          <w:rFonts w:ascii="Times New Roman" w:hAnsi="Times New Roman"/>
          <w:color w:val="000000"/>
          <w:sz w:val="28"/>
          <w:lang w:val="ru-RU"/>
        </w:rPr>
        <w:t xml:space="preserve"> литературного образования; </w:t>
      </w:r>
    </w:p>
    <w:p w:rsidR="00BE6D2F" w:rsidRPr="0045183F" w:rsidRDefault="00945C09">
      <w:pPr>
        <w:numPr>
          <w:ilvl w:val="0"/>
          <w:numId w:val="6"/>
        </w:numPr>
        <w:spacing w:after="0"/>
        <w:jc w:val="both"/>
        <w:rPr>
          <w:lang w:val="ru-RU"/>
        </w:rPr>
      </w:pPr>
      <w:r w:rsidRPr="0045183F">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BE6D2F" w:rsidRPr="0045183F" w:rsidRDefault="00945C09">
      <w:pPr>
        <w:numPr>
          <w:ilvl w:val="0"/>
          <w:numId w:val="6"/>
        </w:numPr>
        <w:spacing w:after="0"/>
        <w:jc w:val="both"/>
        <w:rPr>
          <w:lang w:val="ru-RU"/>
        </w:rPr>
      </w:pPr>
      <w:r w:rsidRPr="0045183F">
        <w:rPr>
          <w:rFonts w:ascii="Times New Roman" w:hAnsi="Times New Roman"/>
          <w:color w:val="000000"/>
          <w:sz w:val="28"/>
          <w:lang w:val="ru-RU"/>
        </w:rPr>
        <w:t xml:space="preserve">готовность и </w:t>
      </w:r>
      <w:r w:rsidRPr="0045183F">
        <w:rPr>
          <w:rFonts w:ascii="Times New Roman" w:hAnsi="Times New Roman"/>
          <w:color w:val="000000"/>
          <w:sz w:val="28"/>
          <w:lang w:val="ru-RU"/>
        </w:rPr>
        <w:t>способность к образованию и самообразованию, к продуктивной читательской деятельности на протяжении всей жизни;</w:t>
      </w:r>
    </w:p>
    <w:p w:rsidR="00BE6D2F" w:rsidRDefault="00945C09">
      <w:pPr>
        <w:spacing w:after="0"/>
        <w:ind w:firstLine="600"/>
        <w:jc w:val="both"/>
      </w:pPr>
      <w:r>
        <w:rPr>
          <w:rFonts w:ascii="Times New Roman" w:hAnsi="Times New Roman"/>
          <w:color w:val="000000"/>
          <w:sz w:val="28"/>
        </w:rPr>
        <w:t>7) экологического воспитания:</w:t>
      </w:r>
    </w:p>
    <w:p w:rsidR="00BE6D2F" w:rsidRPr="0045183F" w:rsidRDefault="00945C09">
      <w:pPr>
        <w:numPr>
          <w:ilvl w:val="0"/>
          <w:numId w:val="7"/>
        </w:numPr>
        <w:spacing w:after="0"/>
        <w:jc w:val="both"/>
        <w:rPr>
          <w:lang w:val="ru-RU"/>
        </w:rPr>
      </w:pPr>
      <w:r w:rsidRPr="0045183F">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w:t>
      </w:r>
      <w:r w:rsidRPr="0045183F">
        <w:rPr>
          <w:rFonts w:ascii="Times New Roman" w:hAnsi="Times New Roman"/>
          <w:color w:val="000000"/>
          <w:sz w:val="28"/>
          <w:lang w:val="ru-RU"/>
        </w:rPr>
        <w:t xml:space="preserve">й и </w:t>
      </w:r>
      <w:r w:rsidRPr="0045183F">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BE6D2F" w:rsidRPr="0045183F" w:rsidRDefault="00945C09">
      <w:pPr>
        <w:numPr>
          <w:ilvl w:val="0"/>
          <w:numId w:val="7"/>
        </w:numPr>
        <w:spacing w:after="0"/>
        <w:jc w:val="both"/>
        <w:rPr>
          <w:lang w:val="ru-RU"/>
        </w:rPr>
      </w:pPr>
      <w:r w:rsidRPr="0045183F">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 с учётом осмысления</w:t>
      </w:r>
      <w:r w:rsidRPr="0045183F">
        <w:rPr>
          <w:rFonts w:ascii="Times New Roman" w:hAnsi="Times New Roman"/>
          <w:color w:val="000000"/>
          <w:sz w:val="28"/>
          <w:lang w:val="ru-RU"/>
        </w:rPr>
        <w:t xml:space="preserve"> опыта литературных героев; </w:t>
      </w:r>
    </w:p>
    <w:p w:rsidR="00BE6D2F" w:rsidRPr="0045183F" w:rsidRDefault="00945C09">
      <w:pPr>
        <w:numPr>
          <w:ilvl w:val="0"/>
          <w:numId w:val="7"/>
        </w:numPr>
        <w:spacing w:after="0"/>
        <w:jc w:val="both"/>
        <w:rPr>
          <w:lang w:val="ru-RU"/>
        </w:rPr>
      </w:pPr>
      <w:r w:rsidRPr="0045183F">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BE6D2F" w:rsidRPr="0045183F" w:rsidRDefault="00945C09">
      <w:pPr>
        <w:numPr>
          <w:ilvl w:val="0"/>
          <w:numId w:val="7"/>
        </w:numPr>
        <w:spacing w:after="0"/>
        <w:jc w:val="both"/>
        <w:rPr>
          <w:lang w:val="ru-RU"/>
        </w:rPr>
      </w:pPr>
      <w:r w:rsidRPr="0045183F">
        <w:rPr>
          <w:rFonts w:ascii="Times New Roman" w:hAnsi="Times New Roman"/>
          <w:color w:val="000000"/>
          <w:sz w:val="28"/>
          <w:lang w:val="ru-RU"/>
        </w:rPr>
        <w:t>рас</w:t>
      </w:r>
      <w:r w:rsidRPr="0045183F">
        <w:rPr>
          <w:rFonts w:ascii="Times New Roman" w:hAnsi="Times New Roman"/>
          <w:color w:val="000000"/>
          <w:sz w:val="28"/>
          <w:lang w:val="ru-RU"/>
        </w:rPr>
        <w:t>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BE6D2F" w:rsidRDefault="00945C09">
      <w:pPr>
        <w:spacing w:after="0"/>
        <w:ind w:firstLine="600"/>
        <w:jc w:val="both"/>
      </w:pPr>
      <w:r>
        <w:rPr>
          <w:rFonts w:ascii="Times New Roman" w:hAnsi="Times New Roman"/>
          <w:color w:val="000000"/>
          <w:sz w:val="28"/>
        </w:rPr>
        <w:t>8) ценности научного познания:</w:t>
      </w:r>
    </w:p>
    <w:p w:rsidR="00BE6D2F" w:rsidRPr="0045183F" w:rsidRDefault="00945C09">
      <w:pPr>
        <w:numPr>
          <w:ilvl w:val="0"/>
          <w:numId w:val="8"/>
        </w:numPr>
        <w:spacing w:after="0"/>
        <w:jc w:val="both"/>
        <w:rPr>
          <w:lang w:val="ru-RU"/>
        </w:rPr>
      </w:pPr>
      <w:r w:rsidRPr="0045183F">
        <w:rPr>
          <w:rFonts w:ascii="Times New Roman" w:hAnsi="Times New Roman"/>
          <w:color w:val="000000"/>
          <w:sz w:val="28"/>
          <w:lang w:val="ru-RU"/>
        </w:rPr>
        <w:t>сформированность мировоззрения, соответствующего современному уров</w:t>
      </w:r>
      <w:r w:rsidRPr="0045183F">
        <w:rPr>
          <w:rFonts w:ascii="Times New Roman" w:hAnsi="Times New Roman"/>
          <w:color w:val="000000"/>
          <w:sz w:val="28"/>
          <w:lang w:val="ru-RU"/>
        </w:rPr>
        <w:t>ню развития науки и общественной практики, основанного на диалоге культур, способствующего осознанию своего места в поликультурном мире;</w:t>
      </w:r>
    </w:p>
    <w:p w:rsidR="00BE6D2F" w:rsidRPr="0045183F" w:rsidRDefault="00945C09">
      <w:pPr>
        <w:numPr>
          <w:ilvl w:val="0"/>
          <w:numId w:val="8"/>
        </w:numPr>
        <w:spacing w:after="0"/>
        <w:jc w:val="both"/>
        <w:rPr>
          <w:lang w:val="ru-RU"/>
        </w:rPr>
      </w:pPr>
      <w:r w:rsidRPr="0045183F">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w:t>
      </w:r>
      <w:r w:rsidRPr="0045183F">
        <w:rPr>
          <w:rFonts w:ascii="Times New Roman" w:hAnsi="Times New Roman"/>
          <w:color w:val="000000"/>
          <w:sz w:val="28"/>
          <w:lang w:val="ru-RU"/>
        </w:rPr>
        <w:t xml:space="preserve"> изученные и самостоятельно прочитанные литературные произведения;</w:t>
      </w:r>
    </w:p>
    <w:p w:rsidR="00BE6D2F" w:rsidRPr="0045183F" w:rsidRDefault="00945C09">
      <w:pPr>
        <w:numPr>
          <w:ilvl w:val="0"/>
          <w:numId w:val="8"/>
        </w:numPr>
        <w:spacing w:after="0"/>
        <w:jc w:val="both"/>
        <w:rPr>
          <w:lang w:val="ru-RU"/>
        </w:rPr>
      </w:pPr>
      <w:r w:rsidRPr="0045183F">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BE6D2F" w:rsidRPr="0045183F" w:rsidRDefault="00945C09">
      <w:pPr>
        <w:spacing w:after="0"/>
        <w:ind w:firstLine="600"/>
        <w:jc w:val="both"/>
        <w:rPr>
          <w:lang w:val="ru-RU"/>
        </w:rPr>
      </w:pPr>
      <w:r w:rsidRPr="0045183F">
        <w:rPr>
          <w:rFonts w:ascii="Times New Roman" w:hAnsi="Times New Roman"/>
          <w:color w:val="000000"/>
          <w:sz w:val="28"/>
          <w:lang w:val="ru-RU"/>
        </w:rPr>
        <w:t>В процессе достижени</w:t>
      </w:r>
      <w:r w:rsidRPr="0045183F">
        <w:rPr>
          <w:rFonts w:ascii="Times New Roman" w:hAnsi="Times New Roman"/>
          <w:color w:val="000000"/>
          <w:sz w:val="28"/>
          <w:lang w:val="ru-RU"/>
        </w:rPr>
        <w:t>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BE6D2F" w:rsidRPr="0045183F" w:rsidRDefault="00945C09">
      <w:pPr>
        <w:numPr>
          <w:ilvl w:val="0"/>
          <w:numId w:val="9"/>
        </w:numPr>
        <w:spacing w:after="0"/>
        <w:jc w:val="both"/>
        <w:rPr>
          <w:lang w:val="ru-RU"/>
        </w:rPr>
      </w:pPr>
      <w:r w:rsidRPr="0045183F">
        <w:rPr>
          <w:rFonts w:ascii="Times New Roman" w:hAnsi="Times New Roman"/>
          <w:color w:val="000000"/>
          <w:sz w:val="28"/>
          <w:lang w:val="ru-RU"/>
        </w:rPr>
        <w:t>самосознания, включающего способ</w:t>
      </w:r>
      <w:r w:rsidRPr="0045183F">
        <w:rPr>
          <w:rFonts w:ascii="Times New Roman" w:hAnsi="Times New Roman"/>
          <w:color w:val="000000"/>
          <w:sz w:val="28"/>
          <w:lang w:val="ru-RU"/>
        </w:rPr>
        <w:t>ность понимать своё эмоциональное состояние, видеть направления развития собственной эмоциональной сферы, быть уверенным в себе;</w:t>
      </w:r>
    </w:p>
    <w:p w:rsidR="00BE6D2F" w:rsidRPr="0045183F" w:rsidRDefault="00945C09">
      <w:pPr>
        <w:numPr>
          <w:ilvl w:val="0"/>
          <w:numId w:val="9"/>
        </w:numPr>
        <w:spacing w:after="0"/>
        <w:jc w:val="both"/>
        <w:rPr>
          <w:lang w:val="ru-RU"/>
        </w:rPr>
      </w:pPr>
      <w:r w:rsidRPr="0045183F">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w:t>
      </w:r>
      <w:r w:rsidRPr="0045183F">
        <w:rPr>
          <w:rFonts w:ascii="Times New Roman" w:hAnsi="Times New Roman"/>
          <w:color w:val="000000"/>
          <w:sz w:val="28"/>
          <w:lang w:val="ru-RU"/>
        </w:rPr>
        <w:t>моциональным изменениям и проявлять гибкость, быть открытым новому;</w:t>
      </w:r>
    </w:p>
    <w:p w:rsidR="00BE6D2F" w:rsidRPr="0045183F" w:rsidRDefault="00945C09">
      <w:pPr>
        <w:numPr>
          <w:ilvl w:val="0"/>
          <w:numId w:val="9"/>
        </w:numPr>
        <w:spacing w:after="0"/>
        <w:jc w:val="both"/>
        <w:rPr>
          <w:lang w:val="ru-RU"/>
        </w:rPr>
      </w:pPr>
      <w:r w:rsidRPr="0045183F">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BE6D2F" w:rsidRPr="0045183F" w:rsidRDefault="00945C09">
      <w:pPr>
        <w:numPr>
          <w:ilvl w:val="0"/>
          <w:numId w:val="9"/>
        </w:numPr>
        <w:spacing w:after="0"/>
        <w:jc w:val="both"/>
        <w:rPr>
          <w:lang w:val="ru-RU"/>
        </w:rPr>
      </w:pPr>
      <w:r w:rsidRPr="0045183F">
        <w:rPr>
          <w:rFonts w:ascii="Times New Roman" w:hAnsi="Times New Roman"/>
          <w:color w:val="000000"/>
          <w:sz w:val="28"/>
          <w:lang w:val="ru-RU"/>
        </w:rPr>
        <w:lastRenderedPageBreak/>
        <w:t>эмпатии, включающей способность понимат</w:t>
      </w:r>
      <w:r w:rsidRPr="0045183F">
        <w:rPr>
          <w:rFonts w:ascii="Times New Roman" w:hAnsi="Times New Roman"/>
          <w:color w:val="000000"/>
          <w:sz w:val="28"/>
          <w:lang w:val="ru-RU"/>
        </w:rPr>
        <w:t xml:space="preserve">ь эмоциональное состояние других, учитывать его при осуществлении коммуникации, способность к сочувствию и сопереживанию; </w:t>
      </w:r>
    </w:p>
    <w:p w:rsidR="00BE6D2F" w:rsidRPr="0045183F" w:rsidRDefault="00945C09">
      <w:pPr>
        <w:numPr>
          <w:ilvl w:val="0"/>
          <w:numId w:val="9"/>
        </w:numPr>
        <w:spacing w:after="0"/>
        <w:jc w:val="both"/>
        <w:rPr>
          <w:lang w:val="ru-RU"/>
        </w:rPr>
      </w:pPr>
      <w:r w:rsidRPr="0045183F">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w:t>
      </w:r>
      <w:r w:rsidRPr="0045183F">
        <w:rPr>
          <w:rFonts w:ascii="Times New Roman" w:hAnsi="Times New Roman"/>
          <w:color w:val="000000"/>
          <w:sz w:val="28"/>
          <w:lang w:val="ru-RU"/>
        </w:rPr>
        <w:t>ы, учитывая собственный читательский опыт.</w:t>
      </w:r>
    </w:p>
    <w:p w:rsidR="00BE6D2F" w:rsidRPr="0045183F" w:rsidRDefault="00BE6D2F">
      <w:pPr>
        <w:spacing w:after="0"/>
        <w:ind w:left="120"/>
        <w:rPr>
          <w:lang w:val="ru-RU"/>
        </w:rPr>
      </w:pPr>
    </w:p>
    <w:p w:rsidR="00BE6D2F" w:rsidRPr="0045183F" w:rsidRDefault="00945C09">
      <w:pPr>
        <w:spacing w:after="0"/>
        <w:ind w:firstLine="600"/>
        <w:rPr>
          <w:lang w:val="ru-RU"/>
        </w:rPr>
      </w:pPr>
      <w:r w:rsidRPr="0045183F">
        <w:rPr>
          <w:rFonts w:ascii="Times New Roman" w:hAnsi="Times New Roman"/>
          <w:b/>
          <w:color w:val="000000"/>
          <w:sz w:val="28"/>
          <w:lang w:val="ru-RU"/>
        </w:rPr>
        <w:t>МЕТАПРЕДМЕТНЫЕ РЕЗУЛЬТАТЫ</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Овладение универсальными </w:t>
      </w:r>
      <w:r w:rsidRPr="0045183F">
        <w:rPr>
          <w:rFonts w:ascii="Times New Roman" w:hAnsi="Times New Roman"/>
          <w:b/>
          <w:color w:val="000000"/>
          <w:sz w:val="28"/>
          <w:lang w:val="ru-RU"/>
        </w:rPr>
        <w:t>учебными познавательными действиями</w:t>
      </w:r>
      <w:r w:rsidRPr="0045183F">
        <w:rPr>
          <w:rFonts w:ascii="Times New Roman" w:hAnsi="Times New Roman"/>
          <w:color w:val="000000"/>
          <w:sz w:val="28"/>
          <w:lang w:val="ru-RU"/>
        </w:rPr>
        <w:t>:</w:t>
      </w:r>
    </w:p>
    <w:p w:rsidR="00BE6D2F" w:rsidRDefault="00945C09">
      <w:pPr>
        <w:spacing w:after="0"/>
        <w:ind w:firstLine="600"/>
        <w:jc w:val="both"/>
      </w:pPr>
      <w:r>
        <w:rPr>
          <w:rFonts w:ascii="Times New Roman" w:hAnsi="Times New Roman"/>
          <w:color w:val="000000"/>
          <w:sz w:val="28"/>
        </w:rPr>
        <w:t xml:space="preserve">1) </w:t>
      </w:r>
      <w:r>
        <w:rPr>
          <w:rFonts w:ascii="Times New Roman" w:hAnsi="Times New Roman"/>
          <w:color w:val="000000"/>
          <w:sz w:val="28"/>
        </w:rPr>
        <w:t>базовые логические действия:</w:t>
      </w:r>
    </w:p>
    <w:p w:rsidR="00BE6D2F" w:rsidRPr="0045183F" w:rsidRDefault="00945C09">
      <w:pPr>
        <w:numPr>
          <w:ilvl w:val="0"/>
          <w:numId w:val="10"/>
        </w:numPr>
        <w:spacing w:after="0"/>
        <w:jc w:val="both"/>
        <w:rPr>
          <w:lang w:val="ru-RU"/>
        </w:rPr>
      </w:pPr>
      <w:r w:rsidRPr="0045183F">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BE6D2F" w:rsidRPr="0045183F" w:rsidRDefault="00945C09">
      <w:pPr>
        <w:numPr>
          <w:ilvl w:val="0"/>
          <w:numId w:val="10"/>
        </w:numPr>
        <w:spacing w:after="0"/>
        <w:jc w:val="both"/>
        <w:rPr>
          <w:lang w:val="ru-RU"/>
        </w:rPr>
      </w:pPr>
      <w:r w:rsidRPr="0045183F">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w:t>
      </w:r>
      <w:r w:rsidRPr="0045183F">
        <w:rPr>
          <w:rFonts w:ascii="Times New Roman" w:hAnsi="Times New Roman"/>
          <w:color w:val="000000"/>
          <w:sz w:val="28"/>
          <w:lang w:val="ru-RU"/>
        </w:rPr>
        <w:t>х произведений и их фрагментов, классификации и обобщения литературных фактов;</w:t>
      </w:r>
    </w:p>
    <w:p w:rsidR="00BE6D2F" w:rsidRPr="0045183F" w:rsidRDefault="00945C09">
      <w:pPr>
        <w:numPr>
          <w:ilvl w:val="0"/>
          <w:numId w:val="10"/>
        </w:numPr>
        <w:spacing w:after="0"/>
        <w:jc w:val="both"/>
        <w:rPr>
          <w:lang w:val="ru-RU"/>
        </w:rPr>
      </w:pPr>
      <w:r w:rsidRPr="0045183F">
        <w:rPr>
          <w:rFonts w:ascii="Times New Roman" w:hAnsi="Times New Roman"/>
          <w:color w:val="000000"/>
          <w:sz w:val="28"/>
          <w:lang w:val="ru-RU"/>
        </w:rPr>
        <w:t>определять цели деятельности, задавать параметры и критерии их достижения;</w:t>
      </w:r>
    </w:p>
    <w:p w:rsidR="00BE6D2F" w:rsidRPr="0045183F" w:rsidRDefault="00945C09">
      <w:pPr>
        <w:numPr>
          <w:ilvl w:val="0"/>
          <w:numId w:val="10"/>
        </w:numPr>
        <w:spacing w:after="0"/>
        <w:jc w:val="both"/>
        <w:rPr>
          <w:lang w:val="ru-RU"/>
        </w:rPr>
      </w:pPr>
      <w:r w:rsidRPr="0045183F">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BE6D2F" w:rsidRPr="0045183F" w:rsidRDefault="00945C09">
      <w:pPr>
        <w:numPr>
          <w:ilvl w:val="0"/>
          <w:numId w:val="10"/>
        </w:numPr>
        <w:spacing w:after="0"/>
        <w:jc w:val="both"/>
        <w:rPr>
          <w:lang w:val="ru-RU"/>
        </w:rPr>
      </w:pPr>
      <w:r w:rsidRPr="0045183F">
        <w:rPr>
          <w:rFonts w:ascii="Times New Roman" w:hAnsi="Times New Roman"/>
          <w:color w:val="000000"/>
          <w:sz w:val="28"/>
          <w:lang w:val="ru-RU"/>
        </w:rPr>
        <w:t>разрабатывать план решения проблемы с учётом анализа имеющихся материальных и немат</w:t>
      </w:r>
      <w:r w:rsidRPr="0045183F">
        <w:rPr>
          <w:rFonts w:ascii="Times New Roman" w:hAnsi="Times New Roman"/>
          <w:color w:val="000000"/>
          <w:sz w:val="28"/>
          <w:lang w:val="ru-RU"/>
        </w:rPr>
        <w:t>ериальных ресурсов;</w:t>
      </w:r>
    </w:p>
    <w:p w:rsidR="00BE6D2F" w:rsidRPr="0045183F" w:rsidRDefault="00945C09">
      <w:pPr>
        <w:numPr>
          <w:ilvl w:val="0"/>
          <w:numId w:val="10"/>
        </w:numPr>
        <w:spacing w:after="0"/>
        <w:jc w:val="both"/>
        <w:rPr>
          <w:lang w:val="ru-RU"/>
        </w:rPr>
      </w:pPr>
      <w:r w:rsidRPr="0045183F">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BE6D2F" w:rsidRPr="0045183F" w:rsidRDefault="00945C09">
      <w:pPr>
        <w:numPr>
          <w:ilvl w:val="0"/>
          <w:numId w:val="10"/>
        </w:numPr>
        <w:spacing w:after="0"/>
        <w:jc w:val="both"/>
        <w:rPr>
          <w:lang w:val="ru-RU"/>
        </w:rPr>
      </w:pPr>
      <w:r w:rsidRPr="0045183F">
        <w:rPr>
          <w:rFonts w:ascii="Times New Roman" w:hAnsi="Times New Roman"/>
          <w:color w:val="000000"/>
          <w:sz w:val="28"/>
          <w:lang w:val="ru-RU"/>
        </w:rPr>
        <w:t xml:space="preserve">координировать и выполнять работу в условиях реального, виртуального и комбинированного взаимодействия, в том числе </w:t>
      </w:r>
      <w:r w:rsidRPr="0045183F">
        <w:rPr>
          <w:rFonts w:ascii="Times New Roman" w:hAnsi="Times New Roman"/>
          <w:color w:val="000000"/>
          <w:sz w:val="28"/>
          <w:lang w:val="ru-RU"/>
        </w:rPr>
        <w:t>при выполнении проектов по литературе;</w:t>
      </w:r>
    </w:p>
    <w:p w:rsidR="00BE6D2F" w:rsidRPr="0045183F" w:rsidRDefault="00945C09">
      <w:pPr>
        <w:numPr>
          <w:ilvl w:val="0"/>
          <w:numId w:val="10"/>
        </w:numPr>
        <w:spacing w:after="0"/>
        <w:jc w:val="both"/>
        <w:rPr>
          <w:lang w:val="ru-RU"/>
        </w:rPr>
      </w:pPr>
      <w:r w:rsidRPr="0045183F">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BE6D2F" w:rsidRDefault="00945C09">
      <w:pPr>
        <w:spacing w:after="0"/>
        <w:ind w:firstLine="600"/>
        <w:jc w:val="both"/>
      </w:pPr>
      <w:r>
        <w:rPr>
          <w:rFonts w:ascii="Times New Roman" w:hAnsi="Times New Roman"/>
          <w:color w:val="000000"/>
          <w:sz w:val="28"/>
        </w:rPr>
        <w:t xml:space="preserve">2) базовые исследовательские действия: </w:t>
      </w:r>
    </w:p>
    <w:p w:rsidR="00BE6D2F" w:rsidRPr="0045183F" w:rsidRDefault="00945C09">
      <w:pPr>
        <w:numPr>
          <w:ilvl w:val="0"/>
          <w:numId w:val="11"/>
        </w:numPr>
        <w:spacing w:after="0"/>
        <w:jc w:val="both"/>
        <w:rPr>
          <w:lang w:val="ru-RU"/>
        </w:rPr>
      </w:pPr>
      <w:r w:rsidRPr="0045183F">
        <w:rPr>
          <w:rFonts w:ascii="Times New Roman" w:hAnsi="Times New Roman"/>
          <w:color w:val="000000"/>
          <w:sz w:val="28"/>
          <w:lang w:val="ru-RU"/>
        </w:rPr>
        <w:t>владеть навыками учебно-исследовательской и проектной деятельности на осно</w:t>
      </w:r>
      <w:r w:rsidRPr="0045183F">
        <w:rPr>
          <w:rFonts w:ascii="Times New Roman" w:hAnsi="Times New Roman"/>
          <w:color w:val="000000"/>
          <w:sz w:val="28"/>
          <w:lang w:val="ru-RU"/>
        </w:rPr>
        <w:t xml:space="preserve">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45183F">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BE6D2F" w:rsidRPr="0045183F" w:rsidRDefault="00945C09">
      <w:pPr>
        <w:numPr>
          <w:ilvl w:val="0"/>
          <w:numId w:val="11"/>
        </w:numPr>
        <w:spacing w:after="0"/>
        <w:jc w:val="both"/>
        <w:rPr>
          <w:lang w:val="ru-RU"/>
        </w:rPr>
      </w:pPr>
      <w:r w:rsidRPr="0045183F">
        <w:rPr>
          <w:rFonts w:ascii="Times New Roman" w:hAnsi="Times New Roman"/>
          <w:color w:val="000000"/>
          <w:sz w:val="28"/>
          <w:lang w:val="ru-RU"/>
        </w:rPr>
        <w:t xml:space="preserve">овладение видами деятельности </w:t>
      </w:r>
      <w:r w:rsidRPr="0045183F">
        <w:rPr>
          <w:rFonts w:ascii="Times New Roman" w:hAnsi="Times New Roman"/>
          <w:color w:val="000000"/>
          <w:sz w:val="28"/>
          <w:lang w:val="ru-RU"/>
        </w:rPr>
        <w:t xml:space="preserve">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BE6D2F" w:rsidRPr="0045183F" w:rsidRDefault="00945C09">
      <w:pPr>
        <w:numPr>
          <w:ilvl w:val="0"/>
          <w:numId w:val="11"/>
        </w:numPr>
        <w:spacing w:after="0"/>
        <w:jc w:val="both"/>
        <w:rPr>
          <w:lang w:val="ru-RU"/>
        </w:rPr>
      </w:pPr>
      <w:r w:rsidRPr="0045183F">
        <w:rPr>
          <w:rFonts w:ascii="Times New Roman" w:hAnsi="Times New Roman"/>
          <w:color w:val="000000"/>
          <w:sz w:val="28"/>
          <w:lang w:val="ru-RU"/>
        </w:rPr>
        <w:t>формирование научного типа мышления, владение научной терминологией, ключевыми</w:t>
      </w:r>
      <w:r w:rsidRPr="0045183F">
        <w:rPr>
          <w:rFonts w:ascii="Times New Roman" w:hAnsi="Times New Roman"/>
          <w:color w:val="000000"/>
          <w:sz w:val="28"/>
          <w:lang w:val="ru-RU"/>
        </w:rPr>
        <w:t xml:space="preserve"> понятиями и методами современного литературоведения; </w:t>
      </w:r>
    </w:p>
    <w:p w:rsidR="00BE6D2F" w:rsidRPr="0045183F" w:rsidRDefault="00945C09">
      <w:pPr>
        <w:numPr>
          <w:ilvl w:val="0"/>
          <w:numId w:val="11"/>
        </w:numPr>
        <w:spacing w:after="0"/>
        <w:jc w:val="both"/>
        <w:rPr>
          <w:lang w:val="ru-RU"/>
        </w:rPr>
      </w:pPr>
      <w:r w:rsidRPr="0045183F">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BE6D2F" w:rsidRPr="0045183F" w:rsidRDefault="00945C09">
      <w:pPr>
        <w:numPr>
          <w:ilvl w:val="0"/>
          <w:numId w:val="11"/>
        </w:numPr>
        <w:spacing w:after="0"/>
        <w:jc w:val="both"/>
        <w:rPr>
          <w:lang w:val="ru-RU"/>
        </w:rPr>
      </w:pPr>
      <w:r w:rsidRPr="0045183F">
        <w:rPr>
          <w:rFonts w:ascii="Times New Roman" w:hAnsi="Times New Roman"/>
          <w:color w:val="000000"/>
          <w:sz w:val="28"/>
          <w:lang w:val="ru-RU"/>
        </w:rPr>
        <w:t xml:space="preserve">выявлять причинно-следственные связи и актуализировать задачу </w:t>
      </w:r>
      <w:r w:rsidRPr="0045183F">
        <w:rPr>
          <w:rFonts w:ascii="Times New Roman" w:hAnsi="Times New Roman"/>
          <w:color w:val="000000"/>
          <w:sz w:val="28"/>
          <w:lang w:val="ru-RU"/>
        </w:rPr>
        <w:t>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BE6D2F" w:rsidRPr="0045183F" w:rsidRDefault="00945C09">
      <w:pPr>
        <w:numPr>
          <w:ilvl w:val="0"/>
          <w:numId w:val="11"/>
        </w:numPr>
        <w:spacing w:after="0"/>
        <w:jc w:val="both"/>
        <w:rPr>
          <w:lang w:val="ru-RU"/>
        </w:rPr>
      </w:pPr>
      <w:r w:rsidRPr="0045183F">
        <w:rPr>
          <w:rFonts w:ascii="Times New Roman" w:hAnsi="Times New Roman"/>
          <w:color w:val="000000"/>
          <w:sz w:val="28"/>
          <w:lang w:val="ru-RU"/>
        </w:rPr>
        <w:t>анализировать полученные в ходе решения задачи результаты, критически оценивать их</w:t>
      </w:r>
      <w:r w:rsidRPr="0045183F">
        <w:rPr>
          <w:rFonts w:ascii="Times New Roman" w:hAnsi="Times New Roman"/>
          <w:color w:val="000000"/>
          <w:sz w:val="28"/>
          <w:lang w:val="ru-RU"/>
        </w:rPr>
        <w:t xml:space="preserve"> достоверность, прогнозировать изменение в новых условиях;</w:t>
      </w:r>
    </w:p>
    <w:p w:rsidR="00BE6D2F" w:rsidRPr="0045183F" w:rsidRDefault="00945C09">
      <w:pPr>
        <w:numPr>
          <w:ilvl w:val="0"/>
          <w:numId w:val="11"/>
        </w:numPr>
        <w:spacing w:after="0"/>
        <w:jc w:val="both"/>
        <w:rPr>
          <w:lang w:val="ru-RU"/>
        </w:rPr>
      </w:pPr>
      <w:r w:rsidRPr="0045183F">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BE6D2F" w:rsidRPr="0045183F" w:rsidRDefault="00945C09">
      <w:pPr>
        <w:numPr>
          <w:ilvl w:val="0"/>
          <w:numId w:val="11"/>
        </w:numPr>
        <w:spacing w:after="0"/>
        <w:jc w:val="both"/>
        <w:rPr>
          <w:lang w:val="ru-RU"/>
        </w:rPr>
      </w:pPr>
      <w:r w:rsidRPr="0045183F">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BE6D2F" w:rsidRPr="0045183F" w:rsidRDefault="00945C09">
      <w:pPr>
        <w:numPr>
          <w:ilvl w:val="0"/>
          <w:numId w:val="11"/>
        </w:numPr>
        <w:spacing w:after="0"/>
        <w:jc w:val="both"/>
        <w:rPr>
          <w:lang w:val="ru-RU"/>
        </w:rPr>
      </w:pPr>
      <w:r w:rsidRPr="0045183F">
        <w:rPr>
          <w:rFonts w:ascii="Times New Roman" w:hAnsi="Times New Roman"/>
          <w:color w:val="000000"/>
          <w:sz w:val="28"/>
          <w:lang w:val="ru-RU"/>
        </w:rPr>
        <w:t>уметь перен</w:t>
      </w:r>
      <w:r w:rsidRPr="0045183F">
        <w:rPr>
          <w:rFonts w:ascii="Times New Roman" w:hAnsi="Times New Roman"/>
          <w:color w:val="000000"/>
          <w:sz w:val="28"/>
          <w:lang w:val="ru-RU"/>
        </w:rPr>
        <w:t>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BE6D2F" w:rsidRPr="0045183F" w:rsidRDefault="00945C09">
      <w:pPr>
        <w:numPr>
          <w:ilvl w:val="0"/>
          <w:numId w:val="11"/>
        </w:numPr>
        <w:spacing w:after="0"/>
        <w:jc w:val="both"/>
        <w:rPr>
          <w:lang w:val="ru-RU"/>
        </w:rPr>
      </w:pPr>
      <w:r w:rsidRPr="0045183F">
        <w:rPr>
          <w:rFonts w:ascii="Times New Roman" w:hAnsi="Times New Roman"/>
          <w:color w:val="000000"/>
          <w:spacing w:val="-2"/>
          <w:sz w:val="28"/>
          <w:lang w:val="ru-RU"/>
        </w:rPr>
        <w:t xml:space="preserve">уметь интегрировать знания из разных предметных областей; </w:t>
      </w:r>
    </w:p>
    <w:p w:rsidR="00BE6D2F" w:rsidRPr="0045183F" w:rsidRDefault="00945C09">
      <w:pPr>
        <w:numPr>
          <w:ilvl w:val="0"/>
          <w:numId w:val="11"/>
        </w:numPr>
        <w:spacing w:after="0"/>
        <w:jc w:val="both"/>
        <w:rPr>
          <w:lang w:val="ru-RU"/>
        </w:rPr>
      </w:pPr>
      <w:r w:rsidRPr="0045183F">
        <w:rPr>
          <w:rFonts w:ascii="Times New Roman" w:hAnsi="Times New Roman"/>
          <w:color w:val="000000"/>
          <w:sz w:val="28"/>
          <w:lang w:val="ru-RU"/>
        </w:rPr>
        <w:t xml:space="preserve">выдвигать новые идеи, предлагать </w:t>
      </w:r>
      <w:r w:rsidRPr="0045183F">
        <w:rPr>
          <w:rFonts w:ascii="Times New Roman" w:hAnsi="Times New Roman"/>
          <w:color w:val="000000"/>
          <w:sz w:val="28"/>
          <w:lang w:val="ru-RU"/>
        </w:rPr>
        <w:t>оригинальные подходы и решения; ставить проблемы и задачи, допускающие альтернативные решения;</w:t>
      </w:r>
    </w:p>
    <w:p w:rsidR="00BE6D2F" w:rsidRDefault="00945C09">
      <w:pPr>
        <w:spacing w:after="0"/>
        <w:ind w:firstLine="600"/>
        <w:jc w:val="both"/>
      </w:pPr>
      <w:r>
        <w:rPr>
          <w:rFonts w:ascii="Times New Roman" w:hAnsi="Times New Roman"/>
          <w:color w:val="000000"/>
          <w:sz w:val="28"/>
        </w:rPr>
        <w:t xml:space="preserve">3) работа с информацией: </w:t>
      </w:r>
    </w:p>
    <w:p w:rsidR="00BE6D2F" w:rsidRPr="0045183F" w:rsidRDefault="00945C09">
      <w:pPr>
        <w:numPr>
          <w:ilvl w:val="0"/>
          <w:numId w:val="12"/>
        </w:numPr>
        <w:spacing w:after="0"/>
        <w:jc w:val="both"/>
        <w:rPr>
          <w:lang w:val="ru-RU"/>
        </w:rPr>
      </w:pPr>
      <w:r w:rsidRPr="0045183F">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w:t>
      </w:r>
      <w:r w:rsidRPr="0045183F">
        <w:rPr>
          <w:rFonts w:ascii="Times New Roman" w:hAnsi="Times New Roman"/>
          <w:color w:val="000000"/>
          <w:sz w:val="28"/>
          <w:lang w:val="ru-RU"/>
        </w:rPr>
        <w:t>ематизацию и интерпретацию информации различных видов и форм представления при изучении той или иной темы по литературе;</w:t>
      </w:r>
    </w:p>
    <w:p w:rsidR="00BE6D2F" w:rsidRPr="0045183F" w:rsidRDefault="00945C09">
      <w:pPr>
        <w:numPr>
          <w:ilvl w:val="0"/>
          <w:numId w:val="12"/>
        </w:numPr>
        <w:spacing w:after="0"/>
        <w:jc w:val="both"/>
        <w:rPr>
          <w:lang w:val="ru-RU"/>
        </w:rPr>
      </w:pPr>
      <w:r w:rsidRPr="0045183F">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45183F">
        <w:rPr>
          <w:rFonts w:ascii="Times New Roman" w:hAnsi="Times New Roman"/>
          <w:color w:val="000000"/>
          <w:sz w:val="28"/>
          <w:lang w:val="ru-RU"/>
        </w:rPr>
        <w:lastRenderedPageBreak/>
        <w:t>цел</w:t>
      </w:r>
      <w:r w:rsidRPr="0045183F">
        <w:rPr>
          <w:rFonts w:ascii="Times New Roman" w:hAnsi="Times New Roman"/>
          <w:color w:val="000000"/>
          <w:sz w:val="28"/>
          <w:lang w:val="ru-RU"/>
        </w:rPr>
        <w:t>евой аудитории, выбирая оптимальную форму представления и визуализации;</w:t>
      </w:r>
    </w:p>
    <w:p w:rsidR="00BE6D2F" w:rsidRPr="0045183F" w:rsidRDefault="00945C09">
      <w:pPr>
        <w:numPr>
          <w:ilvl w:val="0"/>
          <w:numId w:val="12"/>
        </w:numPr>
        <w:spacing w:after="0"/>
        <w:jc w:val="both"/>
        <w:rPr>
          <w:lang w:val="ru-RU"/>
        </w:rPr>
      </w:pPr>
      <w:r w:rsidRPr="0045183F">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BE6D2F" w:rsidRPr="0045183F" w:rsidRDefault="00945C09">
      <w:pPr>
        <w:numPr>
          <w:ilvl w:val="0"/>
          <w:numId w:val="12"/>
        </w:numPr>
        <w:spacing w:after="0"/>
        <w:jc w:val="both"/>
        <w:rPr>
          <w:lang w:val="ru-RU"/>
        </w:rPr>
      </w:pPr>
      <w:r w:rsidRPr="0045183F">
        <w:rPr>
          <w:rFonts w:ascii="Times New Roman" w:hAnsi="Times New Roman"/>
          <w:color w:val="000000"/>
          <w:sz w:val="28"/>
          <w:lang w:val="ru-RU"/>
        </w:rPr>
        <w:t>использовать средства информационных и коммуникационных т</w:t>
      </w:r>
      <w:r w:rsidRPr="0045183F">
        <w:rPr>
          <w:rFonts w:ascii="Times New Roman" w:hAnsi="Times New Roman"/>
          <w:color w:val="000000"/>
          <w:sz w:val="28"/>
          <w:lang w:val="ru-RU"/>
        </w:rPr>
        <w:t>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BE6D2F" w:rsidRPr="0045183F" w:rsidRDefault="00945C09">
      <w:pPr>
        <w:numPr>
          <w:ilvl w:val="0"/>
          <w:numId w:val="12"/>
        </w:numPr>
        <w:spacing w:after="0"/>
        <w:jc w:val="both"/>
        <w:rPr>
          <w:lang w:val="ru-RU"/>
        </w:rPr>
      </w:pPr>
      <w:r w:rsidRPr="0045183F">
        <w:rPr>
          <w:rFonts w:ascii="Times New Roman" w:hAnsi="Times New Roman"/>
          <w:color w:val="000000"/>
          <w:sz w:val="28"/>
          <w:lang w:val="ru-RU"/>
        </w:rPr>
        <w:t>владеть навыками распознавания и за</w:t>
      </w:r>
      <w:r w:rsidRPr="0045183F">
        <w:rPr>
          <w:rFonts w:ascii="Times New Roman" w:hAnsi="Times New Roman"/>
          <w:color w:val="000000"/>
          <w:sz w:val="28"/>
          <w:lang w:val="ru-RU"/>
        </w:rPr>
        <w:t xml:space="preserve">щиты литературной </w:t>
      </w:r>
      <w:r w:rsidRPr="0045183F">
        <w:rPr>
          <w:rFonts w:ascii="Times New Roman" w:hAnsi="Times New Roman"/>
          <w:color w:val="000000"/>
          <w:spacing w:val="-2"/>
          <w:sz w:val="28"/>
          <w:lang w:val="ru-RU"/>
        </w:rPr>
        <w:t>и другой информации, информационной безопасности личности.</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Овладение универсальными коммуникативными действиями:</w:t>
      </w:r>
      <w:r w:rsidRPr="0045183F">
        <w:rPr>
          <w:rFonts w:ascii="Times New Roman" w:hAnsi="Times New Roman"/>
          <w:color w:val="000000"/>
          <w:sz w:val="28"/>
          <w:lang w:val="ru-RU"/>
        </w:rPr>
        <w:t xml:space="preserve"> </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1) общение: </w:t>
      </w:r>
    </w:p>
    <w:p w:rsidR="00BE6D2F" w:rsidRPr="0045183F" w:rsidRDefault="00945C09">
      <w:pPr>
        <w:numPr>
          <w:ilvl w:val="0"/>
          <w:numId w:val="13"/>
        </w:numPr>
        <w:spacing w:after="0"/>
        <w:jc w:val="both"/>
        <w:rPr>
          <w:lang w:val="ru-RU"/>
        </w:rPr>
      </w:pPr>
      <w:r w:rsidRPr="0045183F">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w:t>
      </w:r>
      <w:r w:rsidRPr="0045183F">
        <w:rPr>
          <w:rFonts w:ascii="Times New Roman" w:hAnsi="Times New Roman"/>
          <w:color w:val="000000"/>
          <w:sz w:val="28"/>
          <w:lang w:val="ru-RU"/>
        </w:rPr>
        <w:t xml:space="preserve"> предмету;</w:t>
      </w:r>
    </w:p>
    <w:p w:rsidR="00BE6D2F" w:rsidRPr="0045183F" w:rsidRDefault="00945C09">
      <w:pPr>
        <w:numPr>
          <w:ilvl w:val="0"/>
          <w:numId w:val="13"/>
        </w:numPr>
        <w:spacing w:after="0"/>
        <w:jc w:val="both"/>
        <w:rPr>
          <w:lang w:val="ru-RU"/>
        </w:rPr>
      </w:pPr>
      <w:r w:rsidRPr="0045183F">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BE6D2F" w:rsidRPr="0045183F" w:rsidRDefault="00945C09">
      <w:pPr>
        <w:numPr>
          <w:ilvl w:val="0"/>
          <w:numId w:val="13"/>
        </w:numPr>
        <w:spacing w:after="0"/>
        <w:jc w:val="both"/>
        <w:rPr>
          <w:lang w:val="ru-RU"/>
        </w:rPr>
      </w:pPr>
      <w:r w:rsidRPr="0045183F">
        <w:rPr>
          <w:rFonts w:ascii="Times New Roman" w:hAnsi="Times New Roman"/>
          <w:color w:val="000000"/>
          <w:sz w:val="28"/>
          <w:lang w:val="ru-RU"/>
        </w:rPr>
        <w:t>владеть различными способами общения и взаимод</w:t>
      </w:r>
      <w:r w:rsidRPr="0045183F">
        <w:rPr>
          <w:rFonts w:ascii="Times New Roman" w:hAnsi="Times New Roman"/>
          <w:color w:val="000000"/>
          <w:sz w:val="28"/>
          <w:lang w:val="ru-RU"/>
        </w:rPr>
        <w:t>ействия в парной и групповой работе на уроках литературы; аргументированно вести диалог, уметь смягчать конфликтные ситуации;</w:t>
      </w:r>
    </w:p>
    <w:p w:rsidR="00BE6D2F" w:rsidRPr="0045183F" w:rsidRDefault="00945C09">
      <w:pPr>
        <w:numPr>
          <w:ilvl w:val="0"/>
          <w:numId w:val="13"/>
        </w:numPr>
        <w:spacing w:after="0"/>
        <w:jc w:val="both"/>
        <w:rPr>
          <w:lang w:val="ru-RU"/>
        </w:rPr>
      </w:pPr>
      <w:r w:rsidRPr="0045183F">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BE6D2F" w:rsidRDefault="00945C09">
      <w:pPr>
        <w:spacing w:after="0"/>
        <w:ind w:firstLine="600"/>
        <w:jc w:val="both"/>
      </w:pPr>
      <w:r>
        <w:rPr>
          <w:rFonts w:ascii="Times New Roman" w:hAnsi="Times New Roman"/>
          <w:color w:val="000000"/>
          <w:sz w:val="28"/>
        </w:rPr>
        <w:t>2</w:t>
      </w:r>
      <w:r>
        <w:rPr>
          <w:rFonts w:ascii="Times New Roman" w:hAnsi="Times New Roman"/>
          <w:color w:val="000000"/>
          <w:sz w:val="28"/>
        </w:rPr>
        <w:t xml:space="preserve">) совместная деятельность: </w:t>
      </w:r>
    </w:p>
    <w:p w:rsidR="00BE6D2F" w:rsidRPr="0045183F" w:rsidRDefault="00945C09">
      <w:pPr>
        <w:numPr>
          <w:ilvl w:val="0"/>
          <w:numId w:val="14"/>
        </w:numPr>
        <w:spacing w:after="0"/>
        <w:jc w:val="both"/>
        <w:rPr>
          <w:lang w:val="ru-RU"/>
        </w:rPr>
      </w:pPr>
      <w:r w:rsidRPr="0045183F">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BE6D2F" w:rsidRPr="0045183F" w:rsidRDefault="00945C09">
      <w:pPr>
        <w:numPr>
          <w:ilvl w:val="0"/>
          <w:numId w:val="14"/>
        </w:numPr>
        <w:spacing w:after="0"/>
        <w:jc w:val="both"/>
        <w:rPr>
          <w:lang w:val="ru-RU"/>
        </w:rPr>
      </w:pPr>
      <w:r w:rsidRPr="0045183F">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w:t>
      </w:r>
      <w:r w:rsidRPr="0045183F">
        <w:rPr>
          <w:rFonts w:ascii="Times New Roman" w:hAnsi="Times New Roman"/>
          <w:color w:val="000000"/>
          <w:sz w:val="28"/>
          <w:lang w:val="ru-RU"/>
        </w:rPr>
        <w:t xml:space="preserve">лектива; </w:t>
      </w:r>
    </w:p>
    <w:p w:rsidR="00BE6D2F" w:rsidRPr="0045183F" w:rsidRDefault="00945C09">
      <w:pPr>
        <w:numPr>
          <w:ilvl w:val="0"/>
          <w:numId w:val="14"/>
        </w:numPr>
        <w:spacing w:after="0"/>
        <w:jc w:val="both"/>
        <w:rPr>
          <w:lang w:val="ru-RU"/>
        </w:rPr>
      </w:pPr>
      <w:r w:rsidRPr="0045183F">
        <w:rPr>
          <w:rFonts w:ascii="Times New Roman" w:hAnsi="Times New Roman"/>
          <w:color w:val="000000"/>
          <w:sz w:val="28"/>
          <w:lang w:val="ru-RU"/>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w:t>
      </w:r>
      <w:r w:rsidRPr="0045183F">
        <w:rPr>
          <w:rFonts w:ascii="Times New Roman" w:hAnsi="Times New Roman"/>
          <w:color w:val="000000"/>
          <w:sz w:val="28"/>
          <w:lang w:val="ru-RU"/>
        </w:rPr>
        <w:t xml:space="preserve"> деятельности по предмету; </w:t>
      </w:r>
    </w:p>
    <w:p w:rsidR="00BE6D2F" w:rsidRPr="0045183F" w:rsidRDefault="00945C09">
      <w:pPr>
        <w:numPr>
          <w:ilvl w:val="0"/>
          <w:numId w:val="14"/>
        </w:numPr>
        <w:spacing w:after="0"/>
        <w:jc w:val="both"/>
        <w:rPr>
          <w:lang w:val="ru-RU"/>
        </w:rPr>
      </w:pPr>
      <w:r w:rsidRPr="0045183F">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BE6D2F" w:rsidRPr="0045183F" w:rsidRDefault="00945C09">
      <w:pPr>
        <w:numPr>
          <w:ilvl w:val="0"/>
          <w:numId w:val="14"/>
        </w:numPr>
        <w:spacing w:after="0"/>
        <w:jc w:val="both"/>
        <w:rPr>
          <w:lang w:val="ru-RU"/>
        </w:rPr>
      </w:pPr>
      <w:r w:rsidRPr="0045183F">
        <w:rPr>
          <w:rFonts w:ascii="Times New Roman" w:hAnsi="Times New Roman"/>
          <w:color w:val="000000"/>
          <w:sz w:val="28"/>
          <w:lang w:val="ru-RU"/>
        </w:rPr>
        <w:t>предлагать новые проекты, в том числе литературные, оценивать идеи с позиции новизны, оригинальности, практической значим</w:t>
      </w:r>
      <w:r w:rsidRPr="0045183F">
        <w:rPr>
          <w:rFonts w:ascii="Times New Roman" w:hAnsi="Times New Roman"/>
          <w:color w:val="000000"/>
          <w:sz w:val="28"/>
          <w:lang w:val="ru-RU"/>
        </w:rPr>
        <w:t xml:space="preserve">ости; </w:t>
      </w:r>
    </w:p>
    <w:p w:rsidR="00BE6D2F" w:rsidRPr="0045183F" w:rsidRDefault="00945C09">
      <w:pPr>
        <w:numPr>
          <w:ilvl w:val="0"/>
          <w:numId w:val="14"/>
        </w:numPr>
        <w:spacing w:after="0"/>
        <w:jc w:val="both"/>
        <w:rPr>
          <w:lang w:val="ru-RU"/>
        </w:rPr>
      </w:pPr>
      <w:r w:rsidRPr="0045183F">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BE6D2F" w:rsidRPr="0045183F" w:rsidRDefault="00945C09">
      <w:pPr>
        <w:spacing w:after="0"/>
        <w:ind w:firstLine="600"/>
        <w:jc w:val="both"/>
        <w:rPr>
          <w:lang w:val="ru-RU"/>
        </w:rPr>
      </w:pPr>
      <w:r w:rsidRPr="0045183F">
        <w:rPr>
          <w:rFonts w:ascii="Times New Roman" w:hAnsi="Times New Roman"/>
          <w:b/>
          <w:color w:val="000000"/>
          <w:sz w:val="28"/>
          <w:lang w:val="ru-RU"/>
        </w:rPr>
        <w:t>Овладение универсальными регулятивными действиями:</w:t>
      </w:r>
      <w:r w:rsidRPr="0045183F">
        <w:rPr>
          <w:rFonts w:ascii="Times New Roman" w:hAnsi="Times New Roman"/>
          <w:color w:val="000000"/>
          <w:sz w:val="28"/>
          <w:lang w:val="ru-RU"/>
        </w:rPr>
        <w:t xml:space="preserve"> </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1) самоорганизация: </w:t>
      </w:r>
    </w:p>
    <w:p w:rsidR="00BE6D2F" w:rsidRPr="0045183F" w:rsidRDefault="00945C09">
      <w:pPr>
        <w:numPr>
          <w:ilvl w:val="0"/>
          <w:numId w:val="15"/>
        </w:numPr>
        <w:spacing w:after="0"/>
        <w:jc w:val="both"/>
        <w:rPr>
          <w:lang w:val="ru-RU"/>
        </w:rPr>
      </w:pPr>
      <w:r w:rsidRPr="0045183F">
        <w:rPr>
          <w:rFonts w:ascii="Times New Roman" w:hAnsi="Times New Roman"/>
          <w:color w:val="000000"/>
          <w:sz w:val="28"/>
          <w:lang w:val="ru-RU"/>
        </w:rPr>
        <w:t xml:space="preserve">самостоятельно осуществлять познавательную </w:t>
      </w:r>
      <w:r w:rsidRPr="0045183F">
        <w:rPr>
          <w:rFonts w:ascii="Times New Roman" w:hAnsi="Times New Roman"/>
          <w:color w:val="000000"/>
          <w:sz w:val="28"/>
          <w:lang w:val="ru-RU"/>
        </w:rPr>
        <w:t>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BE6D2F" w:rsidRPr="0045183F" w:rsidRDefault="00945C09">
      <w:pPr>
        <w:numPr>
          <w:ilvl w:val="0"/>
          <w:numId w:val="15"/>
        </w:numPr>
        <w:spacing w:after="0"/>
        <w:jc w:val="both"/>
        <w:rPr>
          <w:lang w:val="ru-RU"/>
        </w:rPr>
      </w:pPr>
      <w:r w:rsidRPr="0045183F">
        <w:rPr>
          <w:rFonts w:ascii="Times New Roman" w:hAnsi="Times New Roman"/>
          <w:color w:val="000000"/>
          <w:sz w:val="28"/>
          <w:lang w:val="ru-RU"/>
        </w:rPr>
        <w:t xml:space="preserve">самостоятельно составлять план решения проблемы при изучении литературы с учётом </w:t>
      </w:r>
      <w:r w:rsidRPr="0045183F">
        <w:rPr>
          <w:rFonts w:ascii="Times New Roman" w:hAnsi="Times New Roman"/>
          <w:color w:val="000000"/>
          <w:sz w:val="28"/>
          <w:lang w:val="ru-RU"/>
        </w:rPr>
        <w:t>имеющихся ресурсов, читательского опыта, собственных возможностей и предпочтений;</w:t>
      </w:r>
    </w:p>
    <w:p w:rsidR="00BE6D2F" w:rsidRPr="0045183F" w:rsidRDefault="00945C09">
      <w:pPr>
        <w:numPr>
          <w:ilvl w:val="0"/>
          <w:numId w:val="15"/>
        </w:numPr>
        <w:spacing w:after="0"/>
        <w:jc w:val="both"/>
        <w:rPr>
          <w:lang w:val="ru-RU"/>
        </w:rPr>
      </w:pPr>
      <w:r w:rsidRPr="0045183F">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BE6D2F" w:rsidRPr="0045183F" w:rsidRDefault="00945C09">
      <w:pPr>
        <w:numPr>
          <w:ilvl w:val="0"/>
          <w:numId w:val="15"/>
        </w:numPr>
        <w:spacing w:after="0"/>
        <w:jc w:val="both"/>
        <w:rPr>
          <w:lang w:val="ru-RU"/>
        </w:rPr>
      </w:pPr>
      <w:r w:rsidRPr="0045183F">
        <w:rPr>
          <w:rFonts w:ascii="Times New Roman" w:hAnsi="Times New Roman"/>
          <w:color w:val="000000"/>
          <w:sz w:val="28"/>
          <w:lang w:val="ru-RU"/>
        </w:rPr>
        <w:t xml:space="preserve">расширять рамки учебного предмета на основе личных предпочтений с опорой на читательский </w:t>
      </w:r>
      <w:r w:rsidRPr="0045183F">
        <w:rPr>
          <w:rFonts w:ascii="Times New Roman" w:hAnsi="Times New Roman"/>
          <w:color w:val="000000"/>
          <w:sz w:val="28"/>
          <w:lang w:val="ru-RU"/>
        </w:rPr>
        <w:t>опыт;</w:t>
      </w:r>
    </w:p>
    <w:p w:rsidR="00BE6D2F" w:rsidRPr="0045183F" w:rsidRDefault="00945C09">
      <w:pPr>
        <w:numPr>
          <w:ilvl w:val="0"/>
          <w:numId w:val="15"/>
        </w:numPr>
        <w:spacing w:after="0"/>
        <w:jc w:val="both"/>
        <w:rPr>
          <w:lang w:val="ru-RU"/>
        </w:rPr>
      </w:pPr>
      <w:r w:rsidRPr="0045183F">
        <w:rPr>
          <w:rFonts w:ascii="Times New Roman" w:hAnsi="Times New Roman"/>
          <w:color w:val="000000"/>
          <w:sz w:val="28"/>
          <w:lang w:val="ru-RU"/>
        </w:rPr>
        <w:t>делать осознанный выбор, аргументировать его, брать ответственность за решение;</w:t>
      </w:r>
    </w:p>
    <w:p w:rsidR="00BE6D2F" w:rsidRPr="0045183F" w:rsidRDefault="00945C09">
      <w:pPr>
        <w:numPr>
          <w:ilvl w:val="0"/>
          <w:numId w:val="15"/>
        </w:numPr>
        <w:spacing w:after="0"/>
        <w:jc w:val="both"/>
        <w:rPr>
          <w:lang w:val="ru-RU"/>
        </w:rPr>
      </w:pPr>
      <w:r w:rsidRPr="0045183F">
        <w:rPr>
          <w:rFonts w:ascii="Times New Roman" w:hAnsi="Times New Roman"/>
          <w:color w:val="000000"/>
          <w:sz w:val="28"/>
          <w:lang w:val="ru-RU"/>
        </w:rPr>
        <w:t>оценивать приобретённый опыт с учётом литературных знаний;</w:t>
      </w:r>
    </w:p>
    <w:p w:rsidR="00BE6D2F" w:rsidRPr="0045183F" w:rsidRDefault="00945C09">
      <w:pPr>
        <w:numPr>
          <w:ilvl w:val="0"/>
          <w:numId w:val="15"/>
        </w:numPr>
        <w:spacing w:after="0"/>
        <w:jc w:val="both"/>
        <w:rPr>
          <w:lang w:val="ru-RU"/>
        </w:rPr>
      </w:pPr>
      <w:r w:rsidRPr="0045183F">
        <w:rPr>
          <w:rFonts w:ascii="Times New Roman" w:hAnsi="Times New Roman"/>
          <w:color w:val="000000"/>
          <w:sz w:val="28"/>
          <w:lang w:val="ru-RU"/>
        </w:rPr>
        <w:t>способствовать формированию и проявлению широкой эрудиции в разных областях знаний, в том числе в вопросах лите</w:t>
      </w:r>
      <w:r w:rsidRPr="0045183F">
        <w:rPr>
          <w:rFonts w:ascii="Times New Roman" w:hAnsi="Times New Roman"/>
          <w:color w:val="000000"/>
          <w:sz w:val="28"/>
          <w:lang w:val="ru-RU"/>
        </w:rPr>
        <w:t xml:space="preserve">ратуры, постоянно повышать свой образовательный и культурный уровень; </w:t>
      </w:r>
    </w:p>
    <w:p w:rsidR="00BE6D2F" w:rsidRDefault="00945C09">
      <w:pPr>
        <w:spacing w:after="0"/>
        <w:ind w:firstLine="600"/>
        <w:jc w:val="both"/>
      </w:pPr>
      <w:r>
        <w:rPr>
          <w:rFonts w:ascii="Times New Roman" w:hAnsi="Times New Roman"/>
          <w:color w:val="000000"/>
          <w:sz w:val="28"/>
        </w:rPr>
        <w:t>2) самоконтроль:</w:t>
      </w:r>
    </w:p>
    <w:p w:rsidR="00BE6D2F" w:rsidRPr="0045183F" w:rsidRDefault="00945C09">
      <w:pPr>
        <w:numPr>
          <w:ilvl w:val="0"/>
          <w:numId w:val="16"/>
        </w:numPr>
        <w:spacing w:after="0"/>
        <w:jc w:val="both"/>
        <w:rPr>
          <w:lang w:val="ru-RU"/>
        </w:rPr>
      </w:pPr>
      <w:r w:rsidRPr="0045183F">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BE6D2F" w:rsidRPr="0045183F" w:rsidRDefault="00945C09">
      <w:pPr>
        <w:numPr>
          <w:ilvl w:val="0"/>
          <w:numId w:val="16"/>
        </w:numPr>
        <w:spacing w:after="0"/>
        <w:jc w:val="both"/>
        <w:rPr>
          <w:lang w:val="ru-RU"/>
        </w:rPr>
      </w:pPr>
      <w:r w:rsidRPr="0045183F">
        <w:rPr>
          <w:rFonts w:ascii="Times New Roman" w:hAnsi="Times New Roman"/>
          <w:color w:val="000000"/>
          <w:sz w:val="28"/>
          <w:lang w:val="ru-RU"/>
        </w:rPr>
        <w:t>владеть навыками познавательной рефлексии как осознания сов</w:t>
      </w:r>
      <w:r w:rsidRPr="0045183F">
        <w:rPr>
          <w:rFonts w:ascii="Times New Roman" w:hAnsi="Times New Roman"/>
          <w:color w:val="000000"/>
          <w:sz w:val="28"/>
          <w:lang w:val="ru-RU"/>
        </w:rPr>
        <w:t>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BE6D2F" w:rsidRPr="0045183F" w:rsidRDefault="00945C09">
      <w:pPr>
        <w:numPr>
          <w:ilvl w:val="0"/>
          <w:numId w:val="16"/>
        </w:numPr>
        <w:spacing w:after="0"/>
        <w:jc w:val="both"/>
        <w:rPr>
          <w:lang w:val="ru-RU"/>
        </w:rPr>
      </w:pPr>
      <w:r w:rsidRPr="0045183F">
        <w:rPr>
          <w:rFonts w:ascii="Times New Roman" w:hAnsi="Times New Roman"/>
          <w:color w:val="000000"/>
          <w:sz w:val="28"/>
          <w:lang w:val="ru-RU"/>
        </w:rPr>
        <w:t>уметь оценивать риски и своевременно принимать решения по</w:t>
      </w:r>
      <w:r w:rsidRPr="0045183F">
        <w:rPr>
          <w:rFonts w:ascii="Times New Roman" w:hAnsi="Times New Roman"/>
          <w:color w:val="000000"/>
          <w:sz w:val="28"/>
          <w:lang w:val="ru-RU"/>
        </w:rPr>
        <w:t xml:space="preserve"> их снижению;</w:t>
      </w:r>
    </w:p>
    <w:p w:rsidR="00BE6D2F" w:rsidRDefault="00945C09">
      <w:pPr>
        <w:spacing w:after="0"/>
        <w:ind w:firstLine="600"/>
        <w:jc w:val="both"/>
      </w:pPr>
      <w:r>
        <w:rPr>
          <w:rFonts w:ascii="Times New Roman" w:hAnsi="Times New Roman"/>
          <w:color w:val="000000"/>
          <w:sz w:val="28"/>
        </w:rPr>
        <w:t>3) принятие себя и других:</w:t>
      </w:r>
    </w:p>
    <w:p w:rsidR="00BE6D2F" w:rsidRPr="0045183F" w:rsidRDefault="00945C09">
      <w:pPr>
        <w:numPr>
          <w:ilvl w:val="0"/>
          <w:numId w:val="17"/>
        </w:numPr>
        <w:spacing w:after="0"/>
        <w:jc w:val="both"/>
        <w:rPr>
          <w:lang w:val="ru-RU"/>
        </w:rPr>
      </w:pPr>
      <w:r w:rsidRPr="0045183F">
        <w:rPr>
          <w:rFonts w:ascii="Times New Roman" w:hAnsi="Times New Roman"/>
          <w:color w:val="000000"/>
          <w:sz w:val="28"/>
          <w:lang w:val="ru-RU"/>
        </w:rPr>
        <w:t>принимать себя, понимая свои недостатки и достоинства;</w:t>
      </w:r>
    </w:p>
    <w:p w:rsidR="00BE6D2F" w:rsidRPr="0045183F" w:rsidRDefault="00945C09">
      <w:pPr>
        <w:numPr>
          <w:ilvl w:val="0"/>
          <w:numId w:val="17"/>
        </w:numPr>
        <w:spacing w:after="0"/>
        <w:jc w:val="both"/>
        <w:rPr>
          <w:lang w:val="ru-RU"/>
        </w:rPr>
      </w:pPr>
      <w:r w:rsidRPr="0045183F">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w:t>
      </w:r>
      <w:r w:rsidRPr="0045183F">
        <w:rPr>
          <w:rFonts w:ascii="Times New Roman" w:hAnsi="Times New Roman"/>
          <w:color w:val="000000"/>
          <w:sz w:val="28"/>
          <w:lang w:val="ru-RU"/>
        </w:rPr>
        <w:t>ев и проблем, поставленных в художественных произведениях;</w:t>
      </w:r>
    </w:p>
    <w:p w:rsidR="00BE6D2F" w:rsidRPr="0045183F" w:rsidRDefault="00945C09">
      <w:pPr>
        <w:numPr>
          <w:ilvl w:val="0"/>
          <w:numId w:val="17"/>
        </w:numPr>
        <w:spacing w:after="0"/>
        <w:jc w:val="both"/>
        <w:rPr>
          <w:lang w:val="ru-RU"/>
        </w:rPr>
      </w:pPr>
      <w:r w:rsidRPr="0045183F">
        <w:rPr>
          <w:rFonts w:ascii="Times New Roman" w:hAnsi="Times New Roman"/>
          <w:color w:val="000000"/>
          <w:sz w:val="28"/>
          <w:lang w:val="ru-RU"/>
        </w:rPr>
        <w:t>признавать своё право и право других на ошибки в дискуссиях на литературные темы;</w:t>
      </w:r>
    </w:p>
    <w:p w:rsidR="00BE6D2F" w:rsidRPr="0045183F" w:rsidRDefault="00945C09">
      <w:pPr>
        <w:numPr>
          <w:ilvl w:val="0"/>
          <w:numId w:val="17"/>
        </w:numPr>
        <w:spacing w:after="0"/>
        <w:jc w:val="both"/>
        <w:rPr>
          <w:lang w:val="ru-RU"/>
        </w:rPr>
      </w:pPr>
      <w:r w:rsidRPr="0045183F">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BE6D2F" w:rsidRPr="0045183F" w:rsidRDefault="00BE6D2F">
      <w:pPr>
        <w:spacing w:after="0"/>
        <w:ind w:left="120"/>
        <w:rPr>
          <w:lang w:val="ru-RU"/>
        </w:rPr>
      </w:pPr>
    </w:p>
    <w:p w:rsidR="00BE6D2F" w:rsidRPr="0045183F" w:rsidRDefault="00945C09">
      <w:pPr>
        <w:spacing w:after="0"/>
        <w:ind w:firstLine="600"/>
        <w:rPr>
          <w:lang w:val="ru-RU"/>
        </w:rPr>
      </w:pPr>
      <w:r w:rsidRPr="0045183F">
        <w:rPr>
          <w:rFonts w:ascii="Times New Roman" w:hAnsi="Times New Roman"/>
          <w:b/>
          <w:color w:val="000000"/>
          <w:sz w:val="28"/>
          <w:lang w:val="ru-RU"/>
        </w:rPr>
        <w:t>ПРЕДМЕТНЫЕ РЕЗУЛЬТ</w:t>
      </w:r>
      <w:r w:rsidRPr="0045183F">
        <w:rPr>
          <w:rFonts w:ascii="Times New Roman" w:hAnsi="Times New Roman"/>
          <w:b/>
          <w:color w:val="000000"/>
          <w:sz w:val="28"/>
          <w:lang w:val="ru-RU"/>
        </w:rPr>
        <w:t>АТЫ (10–11 классы)</w:t>
      </w:r>
    </w:p>
    <w:p w:rsidR="00BE6D2F" w:rsidRPr="0045183F" w:rsidRDefault="00945C09">
      <w:pPr>
        <w:spacing w:after="0"/>
        <w:ind w:firstLine="600"/>
        <w:jc w:val="both"/>
        <w:rPr>
          <w:lang w:val="ru-RU"/>
        </w:rPr>
      </w:pPr>
      <w:r w:rsidRPr="0045183F">
        <w:rPr>
          <w:rFonts w:ascii="Times New Roman" w:hAnsi="Times New Roman"/>
          <w:color w:val="000000"/>
          <w:sz w:val="28"/>
          <w:lang w:val="ru-RU"/>
        </w:rPr>
        <w:t>Предметные результаты по литературе в средней школе должны обеспечивать:</w:t>
      </w:r>
    </w:p>
    <w:p w:rsidR="00BE6D2F" w:rsidRPr="0045183F" w:rsidRDefault="00945C09">
      <w:pPr>
        <w:spacing w:after="0"/>
        <w:ind w:firstLine="600"/>
        <w:jc w:val="both"/>
        <w:rPr>
          <w:lang w:val="ru-RU"/>
        </w:rPr>
      </w:pPr>
      <w:r w:rsidRPr="0045183F">
        <w:rPr>
          <w:rFonts w:ascii="Times New Roman" w:hAnsi="Times New Roman"/>
          <w:color w:val="000000"/>
          <w:sz w:val="28"/>
          <w:lang w:val="ru-RU"/>
        </w:rPr>
        <w:t>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w:t>
      </w:r>
      <w:r w:rsidRPr="0045183F">
        <w:rPr>
          <w:rFonts w:ascii="Times New Roman" w:hAnsi="Times New Roman"/>
          <w:color w:val="000000"/>
          <w:sz w:val="28"/>
          <w:lang w:val="ru-RU"/>
        </w:rPr>
        <w:t xml:space="preserve">, сформированность ценностного отношения к литературе как неотъемлемой части культуры; </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BE6D2F" w:rsidRPr="0045183F" w:rsidRDefault="00945C09">
      <w:pPr>
        <w:spacing w:after="0"/>
        <w:ind w:firstLine="600"/>
        <w:jc w:val="both"/>
        <w:rPr>
          <w:lang w:val="ru-RU"/>
        </w:rPr>
      </w:pPr>
      <w:r w:rsidRPr="0045183F">
        <w:rPr>
          <w:rFonts w:ascii="Times New Roman" w:hAnsi="Times New Roman"/>
          <w:color w:val="000000"/>
          <w:sz w:val="28"/>
          <w:lang w:val="ru-RU"/>
        </w:rPr>
        <w:t>3) сформированность устойчивого интереса к чтению как</w:t>
      </w:r>
      <w:r w:rsidRPr="0045183F">
        <w:rPr>
          <w:rFonts w:ascii="Times New Roman" w:hAnsi="Times New Roman"/>
          <w:color w:val="000000"/>
          <w:sz w:val="28"/>
          <w:lang w:val="ru-RU"/>
        </w:rPr>
        <w:t xml:space="preserve">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4) знание содержания, понимание ключевых проблем и осознание историко-культурного </w:t>
      </w:r>
      <w:r w:rsidRPr="0045183F">
        <w:rPr>
          <w:rFonts w:ascii="Times New Roman" w:hAnsi="Times New Roman"/>
          <w:color w:val="000000"/>
          <w:sz w:val="28"/>
          <w:lang w:val="ru-RU"/>
        </w:rPr>
        <w:t>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w:t>
      </w:r>
      <w:r w:rsidRPr="0045183F">
        <w:rPr>
          <w:rFonts w:ascii="Times New Roman" w:hAnsi="Times New Roman"/>
          <w:color w:val="000000"/>
          <w:sz w:val="28"/>
          <w:lang w:val="ru-RU"/>
        </w:rPr>
        <w:t>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w:t>
      </w:r>
      <w:r w:rsidRPr="0045183F">
        <w:rPr>
          <w:rFonts w:ascii="Times New Roman" w:hAnsi="Times New Roman"/>
          <w:color w:val="000000"/>
          <w:sz w:val="28"/>
          <w:lang w:val="ru-RU"/>
        </w:rPr>
        <w:t>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w:t>
      </w:r>
      <w:r w:rsidRPr="0045183F">
        <w:rPr>
          <w:rFonts w:ascii="Times New Roman" w:hAnsi="Times New Roman"/>
          <w:color w:val="000000"/>
          <w:sz w:val="28"/>
          <w:lang w:val="ru-RU"/>
        </w:rPr>
        <w:t xml:space="preserve">»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45183F">
        <w:rPr>
          <w:rFonts w:ascii="Times New Roman" w:hAnsi="Times New Roman"/>
          <w:color w:val="000000"/>
          <w:sz w:val="28"/>
          <w:lang w:val="ru-RU"/>
        </w:rPr>
        <w:lastRenderedPageBreak/>
        <w:t>Шолохова «Тихий Дон» (избранные главы); ром</w:t>
      </w:r>
      <w:r w:rsidRPr="0045183F">
        <w:rPr>
          <w:rFonts w:ascii="Times New Roman" w:hAnsi="Times New Roman"/>
          <w:color w:val="000000"/>
          <w:sz w:val="28"/>
          <w:lang w:val="ru-RU"/>
        </w:rPr>
        <w:t xml:space="preserve">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w:t>
      </w:r>
      <w:r w:rsidRPr="0045183F">
        <w:rPr>
          <w:rFonts w:ascii="Times New Roman" w:hAnsi="Times New Roman"/>
          <w:color w:val="000000"/>
          <w:sz w:val="28"/>
          <w:lang w:val="ru-RU"/>
        </w:rPr>
        <w:t xml:space="preserve">И. Солженицына «Один день Ивана Денисовича»; произведения литературы второй половины </w:t>
      </w:r>
      <w:r>
        <w:rPr>
          <w:rFonts w:ascii="Times New Roman" w:hAnsi="Times New Roman"/>
          <w:color w:val="000000"/>
          <w:sz w:val="28"/>
        </w:rPr>
        <w:t>XX</w:t>
      </w:r>
      <w:r w:rsidRPr="0045183F">
        <w:rPr>
          <w:rFonts w:ascii="Times New Roman" w:hAnsi="Times New Roman"/>
          <w:color w:val="000000"/>
          <w:sz w:val="28"/>
          <w:lang w:val="ru-RU"/>
        </w:rPr>
        <w:t>–</w:t>
      </w:r>
      <w:r>
        <w:rPr>
          <w:rFonts w:ascii="Times New Roman" w:hAnsi="Times New Roman"/>
          <w:color w:val="000000"/>
          <w:sz w:val="28"/>
        </w:rPr>
        <w:t>XXI</w:t>
      </w:r>
      <w:r w:rsidRPr="0045183F">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w:t>
      </w:r>
      <w:r w:rsidRPr="0045183F">
        <w:rPr>
          <w:rFonts w:ascii="Times New Roman" w:hAnsi="Times New Roman"/>
          <w:color w:val="000000"/>
          <w:sz w:val="28"/>
          <w:lang w:val="ru-RU"/>
        </w:rPr>
        <w:t>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w:t>
      </w:r>
      <w:r w:rsidRPr="0045183F">
        <w:rPr>
          <w:rFonts w:ascii="Times New Roman" w:hAnsi="Times New Roman"/>
          <w:color w:val="000000"/>
          <w:sz w:val="28"/>
          <w:lang w:val="ru-RU"/>
        </w:rPr>
        <w:t xml:space="preserve">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Э. М. Ремарка, Э. Хемингуэя, Д</w:t>
      </w:r>
      <w:r w:rsidRPr="0045183F">
        <w:rPr>
          <w:rFonts w:ascii="Times New Roman" w:hAnsi="Times New Roman"/>
          <w:color w:val="000000"/>
          <w:sz w:val="28"/>
          <w:lang w:val="ru-RU"/>
        </w:rPr>
        <w:t>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w:t>
      </w:r>
      <w:r w:rsidRPr="0045183F">
        <w:rPr>
          <w:rFonts w:ascii="Times New Roman" w:hAnsi="Times New Roman"/>
          <w:color w:val="000000"/>
          <w:sz w:val="28"/>
          <w:lang w:val="ru-RU"/>
        </w:rPr>
        <w:t xml:space="preserve"> Рытхэу, Г. Тукая, К. Хетагурова, Ю. Шесталова и др.);</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BE6D2F" w:rsidRPr="0045183F" w:rsidRDefault="00945C09">
      <w:pPr>
        <w:spacing w:after="0"/>
        <w:ind w:firstLine="600"/>
        <w:jc w:val="both"/>
        <w:rPr>
          <w:lang w:val="ru-RU"/>
        </w:rPr>
      </w:pPr>
      <w:r w:rsidRPr="0045183F">
        <w:rPr>
          <w:rFonts w:ascii="Times New Roman" w:hAnsi="Times New Roman"/>
          <w:color w:val="000000"/>
          <w:sz w:val="28"/>
          <w:lang w:val="ru-RU"/>
        </w:rPr>
        <w:t>6) спо</w:t>
      </w:r>
      <w:r w:rsidRPr="0045183F">
        <w:rPr>
          <w:rFonts w:ascii="Times New Roman" w:hAnsi="Times New Roman"/>
          <w:color w:val="000000"/>
          <w:sz w:val="28"/>
          <w:lang w:val="ru-RU"/>
        </w:rPr>
        <w:t>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BE6D2F" w:rsidRPr="0045183F" w:rsidRDefault="00945C09">
      <w:pPr>
        <w:spacing w:after="0"/>
        <w:ind w:firstLine="600"/>
        <w:jc w:val="both"/>
        <w:rPr>
          <w:lang w:val="ru-RU"/>
        </w:rPr>
      </w:pPr>
      <w:r w:rsidRPr="0045183F">
        <w:rPr>
          <w:rFonts w:ascii="Times New Roman" w:hAnsi="Times New Roman"/>
          <w:color w:val="000000"/>
          <w:sz w:val="28"/>
          <w:lang w:val="ru-RU"/>
        </w:rPr>
        <w:t>7) осознание художеств</w:t>
      </w:r>
      <w:r w:rsidRPr="0045183F">
        <w:rPr>
          <w:rFonts w:ascii="Times New Roman" w:hAnsi="Times New Roman"/>
          <w:color w:val="000000"/>
          <w:sz w:val="28"/>
          <w:lang w:val="ru-RU"/>
        </w:rPr>
        <w:t xml:space="preserve">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BE6D2F" w:rsidRPr="0045183F" w:rsidRDefault="00945C09">
      <w:pPr>
        <w:spacing w:after="0"/>
        <w:ind w:firstLine="600"/>
        <w:jc w:val="both"/>
        <w:rPr>
          <w:lang w:val="ru-RU"/>
        </w:rPr>
      </w:pPr>
      <w:r w:rsidRPr="0045183F">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w:t>
      </w:r>
      <w:r w:rsidRPr="0045183F">
        <w:rPr>
          <w:rFonts w:ascii="Times New Roman" w:hAnsi="Times New Roman"/>
          <w:color w:val="000000"/>
          <w:sz w:val="28"/>
          <w:lang w:val="ru-RU"/>
        </w:rPr>
        <w:t>сле наизусть, не менее 10 произведений и (или) фрагментов в каждом классе;</w:t>
      </w:r>
    </w:p>
    <w:p w:rsidR="00BE6D2F" w:rsidRPr="0045183F" w:rsidRDefault="00945C09">
      <w:pPr>
        <w:spacing w:after="0"/>
        <w:ind w:firstLine="600"/>
        <w:jc w:val="both"/>
        <w:rPr>
          <w:lang w:val="ru-RU"/>
        </w:rPr>
      </w:pPr>
      <w:r w:rsidRPr="0045183F">
        <w:rPr>
          <w:rFonts w:ascii="Times New Roman" w:hAnsi="Times New Roman"/>
          <w:color w:val="000000"/>
          <w:spacing w:val="-2"/>
          <w:sz w:val="28"/>
          <w:lang w:val="ru-RU"/>
        </w:rPr>
        <w:t xml:space="preserve">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w:t>
      </w:r>
      <w:r w:rsidRPr="0045183F">
        <w:rPr>
          <w:rFonts w:ascii="Times New Roman" w:hAnsi="Times New Roman"/>
          <w:color w:val="000000"/>
          <w:spacing w:val="-2"/>
          <w:sz w:val="28"/>
          <w:lang w:val="ru-RU"/>
        </w:rPr>
        <w:t>с использованием теоретико-литературных терминов и понятий (в дополнение к изученным в основной школе):</w:t>
      </w:r>
    </w:p>
    <w:p w:rsidR="00BE6D2F" w:rsidRPr="0045183F" w:rsidRDefault="00945C09">
      <w:pPr>
        <w:spacing w:after="0"/>
        <w:ind w:firstLine="600"/>
        <w:jc w:val="both"/>
        <w:rPr>
          <w:lang w:val="ru-RU"/>
        </w:rPr>
      </w:pPr>
      <w:r w:rsidRPr="0045183F">
        <w:rPr>
          <w:rFonts w:ascii="Times New Roman" w:hAnsi="Times New Roman"/>
          <w:color w:val="000000"/>
          <w:sz w:val="28"/>
          <w:lang w:val="ru-RU"/>
        </w:rPr>
        <w:lastRenderedPageBreak/>
        <w:t>конкретно-историческое, общечеловеческое и национальное в творчестве писателя; традиция и новаторство; авторский замысел и его воплощение; художественно</w:t>
      </w:r>
      <w:r w:rsidRPr="0045183F">
        <w:rPr>
          <w:rFonts w:ascii="Times New Roman" w:hAnsi="Times New Roman"/>
          <w:color w:val="000000"/>
          <w:sz w:val="28"/>
          <w:lang w:val="ru-RU"/>
        </w:rPr>
        <w:t>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w:t>
      </w:r>
      <w:r w:rsidRPr="0045183F">
        <w:rPr>
          <w:rFonts w:ascii="Times New Roman" w:hAnsi="Times New Roman"/>
          <w:color w:val="000000"/>
          <w:sz w:val="28"/>
          <w:lang w:val="ru-RU"/>
        </w:rPr>
        <w:t>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w:t>
      </w:r>
      <w:r w:rsidRPr="0045183F">
        <w:rPr>
          <w:rFonts w:ascii="Times New Roman" w:hAnsi="Times New Roman"/>
          <w:color w:val="000000"/>
          <w:sz w:val="28"/>
          <w:lang w:val="ru-RU"/>
        </w:rPr>
        <w:t xml:space="preserve"> «вечные образы» в литературе; взаимосвязь и взаимовлияние национальных литератур; художественный перевод; литературная критика; </w:t>
      </w:r>
    </w:p>
    <w:p w:rsidR="00BE6D2F" w:rsidRPr="0045183F" w:rsidRDefault="00945C09">
      <w:pPr>
        <w:spacing w:after="0"/>
        <w:ind w:firstLine="600"/>
        <w:jc w:val="both"/>
        <w:rPr>
          <w:lang w:val="ru-RU"/>
        </w:rPr>
      </w:pPr>
      <w:r w:rsidRPr="0045183F">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w:t>
      </w:r>
      <w:r w:rsidRPr="0045183F">
        <w:rPr>
          <w:rFonts w:ascii="Times New Roman" w:hAnsi="Times New Roman"/>
          <w:color w:val="000000"/>
          <w:sz w:val="28"/>
          <w:lang w:val="ru-RU"/>
        </w:rPr>
        <w:t>х видах искусств (графика, живопись, театр, кино, музыка и др.);</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w:t>
      </w:r>
      <w:r w:rsidRPr="0045183F">
        <w:rPr>
          <w:rFonts w:ascii="Times New Roman" w:hAnsi="Times New Roman"/>
          <w:color w:val="000000"/>
          <w:sz w:val="28"/>
          <w:lang w:val="ru-RU"/>
        </w:rPr>
        <w:t xml:space="preserve">возможностях русского языка в художественной литературе и умение применять их в речевой практике; </w:t>
      </w:r>
    </w:p>
    <w:p w:rsidR="00BE6D2F" w:rsidRPr="0045183F" w:rsidRDefault="00945C09">
      <w:pPr>
        <w:spacing w:after="0"/>
        <w:ind w:firstLine="600"/>
        <w:jc w:val="both"/>
        <w:rPr>
          <w:lang w:val="ru-RU"/>
        </w:rPr>
      </w:pPr>
      <w:r w:rsidRPr="0045183F">
        <w:rPr>
          <w:rFonts w:ascii="Times New Roman" w:hAnsi="Times New Roman"/>
          <w:color w:val="000000"/>
          <w:sz w:val="28"/>
          <w:lang w:val="ru-RU"/>
        </w:rPr>
        <w:t>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w:t>
      </w:r>
      <w:r w:rsidRPr="0045183F">
        <w:rPr>
          <w:rFonts w:ascii="Times New Roman" w:hAnsi="Times New Roman"/>
          <w:color w:val="000000"/>
          <w:sz w:val="28"/>
          <w:lang w:val="ru-RU"/>
        </w:rPr>
        <w:t>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w:t>
      </w:r>
      <w:r w:rsidRPr="0045183F">
        <w:rPr>
          <w:rFonts w:ascii="Times New Roman" w:hAnsi="Times New Roman"/>
          <w:color w:val="000000"/>
          <w:sz w:val="28"/>
          <w:lang w:val="ru-RU"/>
        </w:rPr>
        <w:t xml:space="preserve">ершенствовать собственные письменные высказывания с учётом норм русского литературного языка; </w:t>
      </w:r>
    </w:p>
    <w:p w:rsidR="00BE6D2F" w:rsidRPr="0045183F" w:rsidRDefault="00945C09">
      <w:pPr>
        <w:spacing w:after="0"/>
        <w:ind w:firstLine="600"/>
        <w:jc w:val="both"/>
        <w:rPr>
          <w:lang w:val="ru-RU"/>
        </w:rPr>
      </w:pPr>
      <w:r w:rsidRPr="0045183F">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w:t>
      </w:r>
      <w:r w:rsidRPr="0045183F">
        <w:rPr>
          <w:rFonts w:ascii="Times New Roman" w:hAnsi="Times New Roman"/>
          <w:color w:val="000000"/>
          <w:sz w:val="28"/>
          <w:lang w:val="ru-RU"/>
        </w:rPr>
        <w:t>х систем.</w:t>
      </w:r>
    </w:p>
    <w:p w:rsidR="00BE6D2F" w:rsidRPr="0045183F" w:rsidRDefault="00945C09">
      <w:pPr>
        <w:spacing w:after="0" w:line="480" w:lineRule="auto"/>
        <w:ind w:firstLine="600"/>
        <w:rPr>
          <w:lang w:val="ru-RU"/>
        </w:rPr>
      </w:pPr>
      <w:r w:rsidRPr="0045183F">
        <w:rPr>
          <w:rFonts w:ascii="Times New Roman" w:hAnsi="Times New Roman"/>
          <w:b/>
          <w:color w:val="000000"/>
          <w:sz w:val="28"/>
          <w:lang w:val="ru-RU"/>
        </w:rPr>
        <w:t>ПРЕДМЕТНЫЕ РЕЗУЛЬТАТЫ ПО КЛАССАМ:</w:t>
      </w:r>
      <w:r w:rsidRPr="0045183F">
        <w:rPr>
          <w:rFonts w:ascii="Times New Roman" w:hAnsi="Times New Roman"/>
          <w:color w:val="000000"/>
          <w:sz w:val="28"/>
          <w:lang w:val="ru-RU"/>
        </w:rPr>
        <w:t xml:space="preserve"> </w:t>
      </w:r>
    </w:p>
    <w:p w:rsidR="00BE6D2F" w:rsidRPr="0045183F" w:rsidRDefault="00945C09">
      <w:pPr>
        <w:spacing w:after="0"/>
        <w:ind w:firstLine="600"/>
        <w:rPr>
          <w:lang w:val="ru-RU"/>
        </w:rPr>
      </w:pPr>
      <w:r w:rsidRPr="0045183F">
        <w:rPr>
          <w:rFonts w:ascii="Times New Roman" w:hAnsi="Times New Roman"/>
          <w:b/>
          <w:color w:val="000000"/>
          <w:sz w:val="28"/>
          <w:lang w:val="ru-RU"/>
        </w:rPr>
        <w:t>10 КЛАСС</w:t>
      </w:r>
    </w:p>
    <w:p w:rsidR="00BE6D2F" w:rsidRPr="0045183F" w:rsidRDefault="00945C09">
      <w:pPr>
        <w:spacing w:after="0"/>
        <w:ind w:firstLine="600"/>
        <w:jc w:val="both"/>
        <w:rPr>
          <w:lang w:val="ru-RU"/>
        </w:rPr>
      </w:pPr>
      <w:r w:rsidRPr="0045183F">
        <w:rPr>
          <w:rFonts w:ascii="Times New Roman" w:hAnsi="Times New Roman"/>
          <w:color w:val="000000"/>
          <w:sz w:val="28"/>
          <w:lang w:val="ru-RU"/>
        </w:rPr>
        <w:t>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w:t>
      </w:r>
      <w:r w:rsidRPr="0045183F">
        <w:rPr>
          <w:rFonts w:ascii="Times New Roman" w:hAnsi="Times New Roman"/>
          <w:color w:val="000000"/>
          <w:sz w:val="28"/>
          <w:lang w:val="ru-RU"/>
        </w:rPr>
        <w:t xml:space="preserve">и </w:t>
      </w:r>
      <w:r w:rsidRPr="0045183F">
        <w:rPr>
          <w:rFonts w:ascii="Times New Roman" w:hAnsi="Times New Roman"/>
          <w:color w:val="000000"/>
          <w:sz w:val="28"/>
          <w:lang w:val="ru-RU"/>
        </w:rPr>
        <w:lastRenderedPageBreak/>
        <w:t xml:space="preserve">культурного развития страны в конкретную историческую эпоху (вторая половина </w:t>
      </w:r>
      <w:r>
        <w:rPr>
          <w:rFonts w:ascii="Times New Roman" w:hAnsi="Times New Roman"/>
          <w:color w:val="000000"/>
          <w:sz w:val="28"/>
        </w:rPr>
        <w:t>XIX</w:t>
      </w:r>
      <w:r w:rsidRPr="0045183F">
        <w:rPr>
          <w:rFonts w:ascii="Times New Roman" w:hAnsi="Times New Roman"/>
          <w:color w:val="000000"/>
          <w:sz w:val="28"/>
          <w:lang w:val="ru-RU"/>
        </w:rPr>
        <w:t xml:space="preserve"> века); </w:t>
      </w:r>
    </w:p>
    <w:p w:rsidR="00BE6D2F" w:rsidRPr="0045183F" w:rsidRDefault="00945C09">
      <w:pPr>
        <w:spacing w:after="0"/>
        <w:ind w:firstLine="600"/>
        <w:jc w:val="both"/>
        <w:rPr>
          <w:lang w:val="ru-RU"/>
        </w:rPr>
      </w:pPr>
      <w:r w:rsidRPr="0045183F">
        <w:rPr>
          <w:rFonts w:ascii="Times New Roman" w:hAnsi="Times New Roman"/>
          <w:color w:val="000000"/>
          <w:spacing w:val="-2"/>
          <w:sz w:val="28"/>
          <w:lang w:val="ru-RU"/>
        </w:rPr>
        <w:t>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w:t>
      </w:r>
      <w:r w:rsidRPr="0045183F">
        <w:rPr>
          <w:rFonts w:ascii="Times New Roman" w:hAnsi="Times New Roman"/>
          <w:color w:val="000000"/>
          <w:spacing w:val="-2"/>
          <w:sz w:val="28"/>
          <w:lang w:val="ru-RU"/>
        </w:rPr>
        <w:t xml:space="preserve">ассики и собственного интеллектуально-нравственного роста; </w:t>
      </w:r>
    </w:p>
    <w:p w:rsidR="00BE6D2F" w:rsidRPr="0045183F" w:rsidRDefault="00945C09">
      <w:pPr>
        <w:spacing w:after="0"/>
        <w:ind w:firstLine="600"/>
        <w:jc w:val="both"/>
        <w:rPr>
          <w:lang w:val="ru-RU"/>
        </w:rPr>
      </w:pPr>
      <w:r w:rsidRPr="0045183F">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w:t>
      </w:r>
      <w:r w:rsidRPr="0045183F">
        <w:rPr>
          <w:rFonts w:ascii="Times New Roman" w:hAnsi="Times New Roman"/>
          <w:color w:val="000000"/>
          <w:sz w:val="28"/>
          <w:lang w:val="ru-RU"/>
        </w:rPr>
        <w:t>но интерпретировать художественный текст;</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w:t>
      </w:r>
      <w:r w:rsidRPr="0045183F">
        <w:rPr>
          <w:rFonts w:ascii="Times New Roman" w:hAnsi="Times New Roman"/>
          <w:color w:val="000000"/>
          <w:sz w:val="28"/>
          <w:lang w:val="ru-RU"/>
        </w:rPr>
        <w:t xml:space="preserve">(вторая половина </w:t>
      </w:r>
      <w:r>
        <w:rPr>
          <w:rFonts w:ascii="Times New Roman" w:hAnsi="Times New Roman"/>
          <w:color w:val="000000"/>
          <w:sz w:val="28"/>
        </w:rPr>
        <w:t>XIX</w:t>
      </w:r>
      <w:r w:rsidRPr="0045183F">
        <w:rPr>
          <w:rFonts w:ascii="Times New Roman" w:hAnsi="Times New Roman"/>
          <w:color w:val="000000"/>
          <w:sz w:val="28"/>
          <w:lang w:val="ru-RU"/>
        </w:rPr>
        <w:t xml:space="preserve"> века);</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45183F">
        <w:rPr>
          <w:rFonts w:ascii="Times New Roman" w:hAnsi="Times New Roman"/>
          <w:color w:val="000000"/>
          <w:sz w:val="28"/>
          <w:lang w:val="ru-RU"/>
        </w:rPr>
        <w:t xml:space="preserve"> века со времен</w:t>
      </w:r>
      <w:r w:rsidRPr="0045183F">
        <w:rPr>
          <w:rFonts w:ascii="Times New Roman" w:hAnsi="Times New Roman"/>
          <w:color w:val="000000"/>
          <w:sz w:val="28"/>
          <w:lang w:val="ru-RU"/>
        </w:rPr>
        <w:t xml:space="preserve">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45183F">
        <w:rPr>
          <w:rFonts w:ascii="Times New Roman" w:hAnsi="Times New Roman"/>
          <w:color w:val="000000"/>
          <w:sz w:val="28"/>
          <w:lang w:val="ru-RU"/>
        </w:rPr>
        <w:t xml:space="preserve"> века образы, темы, идеи, проблемы и выражат</w:t>
      </w:r>
      <w:r w:rsidRPr="0045183F">
        <w:rPr>
          <w:rFonts w:ascii="Times New Roman" w:hAnsi="Times New Roman"/>
          <w:color w:val="000000"/>
          <w:sz w:val="28"/>
          <w:lang w:val="ru-RU"/>
        </w:rPr>
        <w:t>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w:t>
      </w:r>
      <w:r w:rsidRPr="0045183F">
        <w:rPr>
          <w:rFonts w:ascii="Times New Roman" w:hAnsi="Times New Roman"/>
          <w:color w:val="000000"/>
          <w:sz w:val="28"/>
          <w:lang w:val="ru-RU"/>
        </w:rPr>
        <w:t xml:space="preserve">ой литературы; </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w:t>
      </w:r>
      <w:r w:rsidRPr="0045183F">
        <w:rPr>
          <w:rFonts w:ascii="Times New Roman" w:hAnsi="Times New Roman"/>
          <w:color w:val="000000"/>
          <w:sz w:val="28"/>
          <w:lang w:val="ru-RU"/>
        </w:rPr>
        <w:t>отношение к нему, передавать читательские впечатления;</w:t>
      </w:r>
    </w:p>
    <w:p w:rsidR="00BE6D2F" w:rsidRPr="0045183F" w:rsidRDefault="00945C09">
      <w:pPr>
        <w:spacing w:after="0"/>
        <w:ind w:firstLine="600"/>
        <w:jc w:val="both"/>
        <w:rPr>
          <w:lang w:val="ru-RU"/>
        </w:rPr>
      </w:pPr>
      <w:r w:rsidRPr="0045183F">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BE6D2F" w:rsidRPr="0045183F" w:rsidRDefault="00945C09">
      <w:pPr>
        <w:spacing w:after="0"/>
        <w:ind w:firstLine="600"/>
        <w:jc w:val="both"/>
        <w:rPr>
          <w:lang w:val="ru-RU"/>
        </w:rPr>
      </w:pPr>
      <w:r w:rsidRPr="0045183F">
        <w:rPr>
          <w:rFonts w:ascii="Times New Roman" w:hAnsi="Times New Roman"/>
          <w:color w:val="000000"/>
          <w:spacing w:val="-2"/>
          <w:sz w:val="28"/>
          <w:lang w:val="ru-RU"/>
        </w:rPr>
        <w:t>9) овладение умениями анализа и инте</w:t>
      </w:r>
      <w:r w:rsidRPr="0045183F">
        <w:rPr>
          <w:rFonts w:ascii="Times New Roman" w:hAnsi="Times New Roman"/>
          <w:color w:val="000000"/>
          <w:spacing w:val="-2"/>
          <w:sz w:val="28"/>
          <w:lang w:val="ru-RU"/>
        </w:rPr>
        <w:t xml:space="preserve">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w:t>
      </w:r>
      <w:r w:rsidRPr="0045183F">
        <w:rPr>
          <w:rFonts w:ascii="Times New Roman" w:hAnsi="Times New Roman"/>
          <w:color w:val="000000"/>
          <w:spacing w:val="-2"/>
          <w:sz w:val="28"/>
          <w:lang w:val="ru-RU"/>
        </w:rPr>
        <w:lastRenderedPageBreak/>
        <w:t>теоретико-литературных терминов и понятий (в дополнение к изученным в основной школе):</w:t>
      </w:r>
    </w:p>
    <w:p w:rsidR="00BE6D2F" w:rsidRPr="0045183F" w:rsidRDefault="00945C09">
      <w:pPr>
        <w:spacing w:after="0"/>
        <w:ind w:firstLine="600"/>
        <w:jc w:val="both"/>
        <w:rPr>
          <w:lang w:val="ru-RU"/>
        </w:rPr>
      </w:pPr>
      <w:r w:rsidRPr="0045183F">
        <w:rPr>
          <w:rFonts w:ascii="Times New Roman" w:hAnsi="Times New Roman"/>
          <w:color w:val="000000"/>
          <w:sz w:val="28"/>
          <w:lang w:val="ru-RU"/>
        </w:rPr>
        <w:t>конкре</w:t>
      </w:r>
      <w:r w:rsidRPr="0045183F">
        <w:rPr>
          <w:rFonts w:ascii="Times New Roman" w:hAnsi="Times New Roman"/>
          <w:color w:val="000000"/>
          <w:sz w:val="28"/>
          <w:lang w:val="ru-RU"/>
        </w:rPr>
        <w:t>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w:t>
      </w:r>
      <w:r w:rsidRPr="0045183F">
        <w:rPr>
          <w:rFonts w:ascii="Times New Roman" w:hAnsi="Times New Roman"/>
          <w:color w:val="000000"/>
          <w:sz w:val="28"/>
          <w:lang w:val="ru-RU"/>
        </w:rPr>
        <w:t>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w:t>
      </w:r>
      <w:r w:rsidRPr="0045183F">
        <w:rPr>
          <w:rFonts w:ascii="Times New Roman" w:hAnsi="Times New Roman"/>
          <w:color w:val="000000"/>
          <w:sz w:val="28"/>
          <w:lang w:val="ru-RU"/>
        </w:rPr>
        <w:t xml:space="preserve">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BE6D2F" w:rsidRPr="0045183F" w:rsidRDefault="00945C09">
      <w:pPr>
        <w:spacing w:after="0"/>
        <w:ind w:firstLine="600"/>
        <w:jc w:val="both"/>
        <w:rPr>
          <w:lang w:val="ru-RU"/>
        </w:rPr>
      </w:pPr>
      <w:r w:rsidRPr="0045183F">
        <w:rPr>
          <w:rFonts w:ascii="Times New Roman" w:hAnsi="Times New Roman"/>
          <w:color w:val="000000"/>
          <w:sz w:val="28"/>
          <w:lang w:val="ru-RU"/>
        </w:rPr>
        <w:t>10) умение сопоставлять произведения русской и зарубеж</w:t>
      </w:r>
      <w:r w:rsidRPr="0045183F">
        <w:rPr>
          <w:rFonts w:ascii="Times New Roman" w:hAnsi="Times New Roman"/>
          <w:color w:val="000000"/>
          <w:sz w:val="28"/>
          <w:lang w:val="ru-RU"/>
        </w:rPr>
        <w:t>ной литературы и сравнивать их с художественными интерпретациями в других видах искусств (графика, живопись, театр, кино, музыка и др.);</w:t>
      </w:r>
    </w:p>
    <w:p w:rsidR="00BE6D2F" w:rsidRPr="0045183F" w:rsidRDefault="00945C09">
      <w:pPr>
        <w:spacing w:after="0"/>
        <w:ind w:firstLine="600"/>
        <w:jc w:val="both"/>
        <w:rPr>
          <w:lang w:val="ru-RU"/>
        </w:rPr>
      </w:pPr>
      <w:r w:rsidRPr="0045183F">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w:t>
      </w:r>
      <w:r w:rsidRPr="0045183F">
        <w:rPr>
          <w:rFonts w:ascii="Times New Roman" w:hAnsi="Times New Roman"/>
          <w:color w:val="000000"/>
          <w:sz w:val="28"/>
          <w:lang w:val="ru-RU"/>
        </w:rPr>
        <w:t xml:space="preserve">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w:t>
      </w:r>
      <w:r w:rsidRPr="0045183F">
        <w:rPr>
          <w:rFonts w:ascii="Times New Roman" w:hAnsi="Times New Roman"/>
          <w:color w:val="000000"/>
          <w:sz w:val="28"/>
          <w:lang w:val="ru-RU"/>
        </w:rPr>
        <w:t>влять их роль в произведении;</w:t>
      </w:r>
    </w:p>
    <w:p w:rsidR="00BE6D2F" w:rsidRPr="0045183F" w:rsidRDefault="00945C09">
      <w:pPr>
        <w:spacing w:after="0"/>
        <w:ind w:firstLine="600"/>
        <w:jc w:val="both"/>
        <w:rPr>
          <w:lang w:val="ru-RU"/>
        </w:rPr>
      </w:pPr>
      <w:r w:rsidRPr="0045183F">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w:t>
      </w:r>
      <w:r w:rsidRPr="0045183F">
        <w:rPr>
          <w:rFonts w:ascii="Times New Roman" w:hAnsi="Times New Roman"/>
          <w:color w:val="000000"/>
          <w:sz w:val="28"/>
          <w:lang w:val="ru-RU"/>
        </w:rPr>
        <w:t xml:space="preserve">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BE6D2F" w:rsidRPr="0045183F" w:rsidRDefault="00945C09">
      <w:pPr>
        <w:spacing w:after="0"/>
        <w:ind w:firstLine="600"/>
        <w:jc w:val="both"/>
        <w:rPr>
          <w:lang w:val="ru-RU"/>
        </w:rPr>
      </w:pPr>
      <w:r w:rsidRPr="0045183F">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BE6D2F" w:rsidRPr="0045183F" w:rsidRDefault="00945C09">
      <w:pPr>
        <w:spacing w:after="0"/>
        <w:ind w:firstLine="600"/>
        <w:rPr>
          <w:lang w:val="ru-RU"/>
        </w:rPr>
      </w:pPr>
      <w:r w:rsidRPr="0045183F">
        <w:rPr>
          <w:rFonts w:ascii="Times New Roman" w:hAnsi="Times New Roman"/>
          <w:b/>
          <w:color w:val="000000"/>
          <w:sz w:val="28"/>
          <w:lang w:val="ru-RU"/>
        </w:rPr>
        <w:t>11 КЛАСС</w:t>
      </w:r>
    </w:p>
    <w:p w:rsidR="00BE6D2F" w:rsidRPr="0045183F" w:rsidRDefault="00945C09">
      <w:pPr>
        <w:spacing w:after="0"/>
        <w:ind w:firstLine="600"/>
        <w:jc w:val="both"/>
        <w:rPr>
          <w:lang w:val="ru-RU"/>
        </w:rPr>
      </w:pPr>
      <w:r w:rsidRPr="0045183F">
        <w:rPr>
          <w:rFonts w:ascii="Times New Roman" w:hAnsi="Times New Roman"/>
          <w:color w:val="000000"/>
          <w:sz w:val="28"/>
          <w:lang w:val="ru-RU"/>
        </w:rPr>
        <w:t>1) осознание чувства причастности к отечественным традициям и осознание исто</w:t>
      </w:r>
      <w:r w:rsidRPr="0045183F">
        <w:rPr>
          <w:rFonts w:ascii="Times New Roman" w:hAnsi="Times New Roman"/>
          <w:color w:val="000000"/>
          <w:sz w:val="28"/>
          <w:lang w:val="ru-RU"/>
        </w:rPr>
        <w:t xml:space="preserve">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45183F">
        <w:rPr>
          <w:rFonts w:ascii="Times New Roman" w:hAnsi="Times New Roman"/>
          <w:color w:val="000000"/>
          <w:sz w:val="28"/>
          <w:lang w:val="ru-RU"/>
        </w:rPr>
        <w:t xml:space="preserve"> – начала </w:t>
      </w:r>
      <w:r>
        <w:rPr>
          <w:rFonts w:ascii="Times New Roman" w:hAnsi="Times New Roman"/>
          <w:color w:val="000000"/>
          <w:sz w:val="28"/>
        </w:rPr>
        <w:t>XXI</w:t>
      </w:r>
      <w:r w:rsidRPr="0045183F">
        <w:rPr>
          <w:rFonts w:ascii="Times New Roman" w:hAnsi="Times New Roman"/>
          <w:color w:val="000000"/>
          <w:sz w:val="28"/>
          <w:lang w:val="ru-RU"/>
        </w:rPr>
        <w:t xml:space="preserve"> века с </w:t>
      </w:r>
      <w:r w:rsidRPr="0045183F">
        <w:rPr>
          <w:rFonts w:ascii="Times New Roman" w:hAnsi="Times New Roman"/>
          <w:color w:val="000000"/>
          <w:sz w:val="28"/>
          <w:lang w:val="ru-RU"/>
        </w:rPr>
        <w:lastRenderedPageBreak/>
        <w:t>фактами общественной жизни и культуры; раскрывать роль литературы в д</w:t>
      </w:r>
      <w:r w:rsidRPr="0045183F">
        <w:rPr>
          <w:rFonts w:ascii="Times New Roman" w:hAnsi="Times New Roman"/>
          <w:color w:val="000000"/>
          <w:sz w:val="28"/>
          <w:lang w:val="ru-RU"/>
        </w:rPr>
        <w:t xml:space="preserve">уховном и культурном развитии общества; воспитание ценностного отношения к литературе как неотъемлемой части культуры; </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в контексте осмысления </w:t>
      </w:r>
      <w:r w:rsidRPr="0045183F">
        <w:rPr>
          <w:rFonts w:ascii="Times New Roman" w:hAnsi="Times New Roman"/>
          <w:color w:val="000000"/>
          <w:sz w:val="28"/>
          <w:lang w:val="ru-RU"/>
        </w:rPr>
        <w:t>произведений русской, зарубежной литературы и литератур народов России и собственного интеллектуально-нравственного роста;</w:t>
      </w:r>
    </w:p>
    <w:p w:rsidR="00BE6D2F" w:rsidRPr="0045183F" w:rsidRDefault="00945C09">
      <w:pPr>
        <w:spacing w:after="0"/>
        <w:ind w:firstLine="600"/>
        <w:jc w:val="both"/>
        <w:rPr>
          <w:lang w:val="ru-RU"/>
        </w:rPr>
      </w:pPr>
      <w:r w:rsidRPr="0045183F">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w:t>
      </w:r>
      <w:r w:rsidRPr="0045183F">
        <w:rPr>
          <w:rFonts w:ascii="Times New Roman" w:hAnsi="Times New Roman"/>
          <w:color w:val="000000"/>
          <w:sz w:val="28"/>
          <w:lang w:val="ru-RU"/>
        </w:rPr>
        <w:t>уры; понимание роли и места русской литературы в мировом культурном процессе;</w:t>
      </w:r>
    </w:p>
    <w:p w:rsidR="00BE6D2F" w:rsidRPr="0045183F" w:rsidRDefault="00945C09">
      <w:pPr>
        <w:spacing w:after="0"/>
        <w:ind w:firstLine="600"/>
        <w:jc w:val="both"/>
        <w:rPr>
          <w:lang w:val="ru-RU"/>
        </w:rPr>
      </w:pPr>
      <w:r w:rsidRPr="0045183F">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45183F">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45183F">
        <w:rPr>
          <w:rFonts w:ascii="Times New Roman" w:hAnsi="Times New Roman"/>
          <w:color w:val="000000"/>
          <w:spacing w:val="-1"/>
          <w:sz w:val="28"/>
          <w:lang w:val="ru-RU"/>
        </w:rPr>
        <w:t xml:space="preserve"> века) и современной литературы, их</w:t>
      </w:r>
      <w:r w:rsidRPr="0045183F">
        <w:rPr>
          <w:rFonts w:ascii="Times New Roman" w:hAnsi="Times New Roman"/>
          <w:color w:val="000000"/>
          <w:spacing w:val="-1"/>
          <w:sz w:val="28"/>
          <w:lang w:val="ru-RU"/>
        </w:rPr>
        <w:t xml:space="preserve"> историко-культурного и нравственно-ценностного влияния на формирование национальной и мировой литературы;</w:t>
      </w:r>
    </w:p>
    <w:p w:rsidR="00BE6D2F" w:rsidRPr="0045183F" w:rsidRDefault="00945C09">
      <w:pPr>
        <w:spacing w:after="0"/>
        <w:ind w:firstLine="600"/>
        <w:jc w:val="both"/>
        <w:rPr>
          <w:lang w:val="ru-RU"/>
        </w:rPr>
      </w:pPr>
      <w:r w:rsidRPr="0045183F">
        <w:rPr>
          <w:rFonts w:ascii="Times New Roman" w:hAnsi="Times New Roman"/>
          <w:color w:val="000000"/>
          <w:sz w:val="28"/>
          <w:lang w:val="ru-RU"/>
        </w:rPr>
        <w:t>5) сформированность умений определять и учитывать историко-культурный контекст и контекст творчества писателя в процессе анализа художественных текст</w:t>
      </w:r>
      <w:r w:rsidRPr="0045183F">
        <w:rPr>
          <w:rFonts w:ascii="Times New Roman" w:hAnsi="Times New Roman"/>
          <w:color w:val="000000"/>
          <w:sz w:val="28"/>
          <w:lang w:val="ru-RU"/>
        </w:rPr>
        <w:t xml:space="preserve">ов, выявлять связь литературных произведений конца </w:t>
      </w:r>
      <w:r>
        <w:rPr>
          <w:rFonts w:ascii="Times New Roman" w:hAnsi="Times New Roman"/>
          <w:color w:val="000000"/>
          <w:sz w:val="28"/>
        </w:rPr>
        <w:t>XIX</w:t>
      </w:r>
      <w:r w:rsidRPr="0045183F">
        <w:rPr>
          <w:rFonts w:ascii="Times New Roman" w:hAnsi="Times New Roman"/>
          <w:color w:val="000000"/>
          <w:sz w:val="28"/>
          <w:lang w:val="ru-RU"/>
        </w:rPr>
        <w:t>–</w:t>
      </w:r>
      <w:r>
        <w:rPr>
          <w:rFonts w:ascii="Times New Roman" w:hAnsi="Times New Roman"/>
          <w:color w:val="000000"/>
          <w:sz w:val="28"/>
        </w:rPr>
        <w:t>XXI</w:t>
      </w:r>
      <w:r w:rsidRPr="0045183F">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6) способность выявлять в произведениях художественной литературы образы, </w:t>
      </w:r>
      <w:r w:rsidRPr="0045183F">
        <w:rPr>
          <w:rFonts w:ascii="Times New Roman" w:hAnsi="Times New Roman"/>
          <w:color w:val="000000"/>
          <w:sz w:val="28"/>
          <w:lang w:val="ru-RU"/>
        </w:rPr>
        <w:t>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w:t>
      </w:r>
      <w:r w:rsidRPr="0045183F">
        <w:rPr>
          <w:rFonts w:ascii="Times New Roman" w:hAnsi="Times New Roman"/>
          <w:color w:val="000000"/>
          <w:sz w:val="28"/>
          <w:lang w:val="ru-RU"/>
        </w:rPr>
        <w:t>ечественной и зарубежной литературы;</w:t>
      </w:r>
    </w:p>
    <w:p w:rsidR="00BE6D2F" w:rsidRPr="0045183F" w:rsidRDefault="00945C09">
      <w:pPr>
        <w:spacing w:after="0"/>
        <w:ind w:firstLine="600"/>
        <w:jc w:val="both"/>
        <w:rPr>
          <w:lang w:val="ru-RU"/>
        </w:rPr>
      </w:pPr>
      <w:r w:rsidRPr="0045183F">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BE6D2F" w:rsidRPr="0045183F" w:rsidRDefault="00945C09">
      <w:pPr>
        <w:spacing w:after="0"/>
        <w:ind w:firstLine="600"/>
        <w:jc w:val="both"/>
        <w:rPr>
          <w:lang w:val="ru-RU"/>
        </w:rPr>
      </w:pPr>
      <w:r w:rsidRPr="0045183F">
        <w:rPr>
          <w:rFonts w:ascii="Times New Roman" w:hAnsi="Times New Roman"/>
          <w:color w:val="000000"/>
          <w:sz w:val="28"/>
          <w:lang w:val="ru-RU"/>
        </w:rPr>
        <w:t>8) сформированность умений выра</w:t>
      </w:r>
      <w:r w:rsidRPr="0045183F">
        <w:rPr>
          <w:rFonts w:ascii="Times New Roman" w:hAnsi="Times New Roman"/>
          <w:color w:val="000000"/>
          <w:sz w:val="28"/>
          <w:lang w:val="ru-RU"/>
        </w:rPr>
        <w:t>зительно (с учётом индивидуальных особенностей обучающихся) читать, в том числе наизусть не менее 10 произведений и (или) фрагментов;</w:t>
      </w:r>
    </w:p>
    <w:p w:rsidR="00BE6D2F" w:rsidRPr="0045183F" w:rsidRDefault="00945C09">
      <w:pPr>
        <w:spacing w:after="0"/>
        <w:ind w:firstLine="600"/>
        <w:jc w:val="both"/>
        <w:rPr>
          <w:lang w:val="ru-RU"/>
        </w:rPr>
      </w:pPr>
      <w:r w:rsidRPr="0045183F">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w:t>
      </w:r>
      <w:r w:rsidRPr="0045183F">
        <w:rPr>
          <w:rFonts w:ascii="Times New Roman" w:hAnsi="Times New Roman"/>
          <w:color w:val="000000"/>
          <w:sz w:val="28"/>
          <w:lang w:val="ru-RU"/>
        </w:rPr>
        <w:t>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BE6D2F" w:rsidRPr="0045183F" w:rsidRDefault="00945C09">
      <w:pPr>
        <w:spacing w:after="0"/>
        <w:ind w:firstLine="600"/>
        <w:jc w:val="both"/>
        <w:rPr>
          <w:lang w:val="ru-RU"/>
        </w:rPr>
      </w:pPr>
      <w:r w:rsidRPr="0045183F">
        <w:rPr>
          <w:rFonts w:ascii="Times New Roman" w:hAnsi="Times New Roman"/>
          <w:color w:val="000000"/>
          <w:sz w:val="28"/>
          <w:lang w:val="ru-RU"/>
        </w:rPr>
        <w:lastRenderedPageBreak/>
        <w:t>конкретно-историческое, общечеловеческое и национальное в творчестве писате</w:t>
      </w:r>
      <w:r w:rsidRPr="0045183F">
        <w:rPr>
          <w:rFonts w:ascii="Times New Roman" w:hAnsi="Times New Roman"/>
          <w:color w:val="000000"/>
          <w:sz w:val="28"/>
          <w:lang w:val="ru-RU"/>
        </w:rPr>
        <w:t>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w:t>
      </w:r>
      <w:r w:rsidRPr="0045183F">
        <w:rPr>
          <w:rFonts w:ascii="Times New Roman" w:hAnsi="Times New Roman"/>
          <w:color w:val="000000"/>
          <w:sz w:val="28"/>
          <w:lang w:val="ru-RU"/>
        </w:rPr>
        <w:t>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w:t>
      </w:r>
      <w:r w:rsidRPr="0045183F">
        <w:rPr>
          <w:rFonts w:ascii="Times New Roman" w:hAnsi="Times New Roman"/>
          <w:color w:val="000000"/>
          <w:sz w:val="28"/>
          <w:lang w:val="ru-RU"/>
        </w:rPr>
        <w:t xml:space="preserve">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BE6D2F" w:rsidRPr="0045183F" w:rsidRDefault="00945C09">
      <w:pPr>
        <w:spacing w:after="0"/>
        <w:ind w:firstLine="600"/>
        <w:jc w:val="both"/>
        <w:rPr>
          <w:lang w:val="ru-RU"/>
        </w:rPr>
      </w:pPr>
      <w:r w:rsidRPr="0045183F">
        <w:rPr>
          <w:rFonts w:ascii="Times New Roman" w:hAnsi="Times New Roman"/>
          <w:color w:val="000000"/>
          <w:sz w:val="28"/>
          <w:lang w:val="ru-RU"/>
        </w:rPr>
        <w:t>10) умение самостоятельно сопоставлять произведе</w:t>
      </w:r>
      <w:r w:rsidRPr="0045183F">
        <w:rPr>
          <w:rFonts w:ascii="Times New Roman" w:hAnsi="Times New Roman"/>
          <w:color w:val="000000"/>
          <w:sz w:val="28"/>
          <w:lang w:val="ru-RU"/>
        </w:rPr>
        <w:t>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BE6D2F" w:rsidRPr="0045183F" w:rsidRDefault="00945C09">
      <w:pPr>
        <w:spacing w:after="0"/>
        <w:ind w:firstLine="600"/>
        <w:jc w:val="both"/>
        <w:rPr>
          <w:lang w:val="ru-RU"/>
        </w:rPr>
      </w:pPr>
      <w:r w:rsidRPr="0045183F">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w:t>
      </w:r>
      <w:r w:rsidRPr="0045183F">
        <w:rPr>
          <w:rFonts w:ascii="Times New Roman" w:hAnsi="Times New Roman"/>
          <w:color w:val="000000"/>
          <w:sz w:val="28"/>
          <w:lang w:val="ru-RU"/>
        </w:rPr>
        <w:t xml:space="preserve">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BE6D2F" w:rsidRPr="0045183F" w:rsidRDefault="00945C09">
      <w:pPr>
        <w:spacing w:after="0"/>
        <w:ind w:firstLine="600"/>
        <w:jc w:val="both"/>
        <w:rPr>
          <w:lang w:val="ru-RU"/>
        </w:rPr>
      </w:pPr>
      <w:r w:rsidRPr="0045183F">
        <w:rPr>
          <w:rFonts w:ascii="Times New Roman" w:hAnsi="Times New Roman"/>
          <w:color w:val="000000"/>
          <w:sz w:val="28"/>
          <w:lang w:val="ru-RU"/>
        </w:rPr>
        <w:t>12) овладение современными читательскими практикам</w:t>
      </w:r>
      <w:r w:rsidRPr="0045183F">
        <w:rPr>
          <w:rFonts w:ascii="Times New Roman" w:hAnsi="Times New Roman"/>
          <w:color w:val="000000"/>
          <w:sz w:val="28"/>
          <w:lang w:val="ru-RU"/>
        </w:rPr>
        <w:t>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w:t>
      </w:r>
      <w:r w:rsidRPr="0045183F">
        <w:rPr>
          <w:rFonts w:ascii="Times New Roman" w:hAnsi="Times New Roman"/>
          <w:color w:val="000000"/>
          <w:sz w:val="28"/>
          <w:lang w:val="ru-RU"/>
        </w:rPr>
        <w:t>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BE6D2F" w:rsidRPr="0045183F" w:rsidRDefault="00945C09">
      <w:pPr>
        <w:spacing w:after="0"/>
        <w:ind w:firstLine="600"/>
        <w:jc w:val="both"/>
        <w:rPr>
          <w:lang w:val="ru-RU"/>
        </w:rPr>
      </w:pPr>
      <w:r w:rsidRPr="0045183F">
        <w:rPr>
          <w:rFonts w:ascii="Times New Roman" w:hAnsi="Times New Roman"/>
          <w:color w:val="000000"/>
          <w:sz w:val="28"/>
          <w:lang w:val="ru-RU"/>
        </w:rPr>
        <w:t>13) умение самостоятельно работать с разными информационными источниками, в том чи</w:t>
      </w:r>
      <w:r w:rsidRPr="0045183F">
        <w:rPr>
          <w:rFonts w:ascii="Times New Roman" w:hAnsi="Times New Roman"/>
          <w:color w:val="000000"/>
          <w:sz w:val="28"/>
          <w:lang w:val="ru-RU"/>
        </w:rPr>
        <w:t>сле в медиапространстве, оптимально использовать ресурсы традиционных библиотек и электронных библиотечных систем.</w:t>
      </w:r>
    </w:p>
    <w:p w:rsidR="00BE6D2F" w:rsidRPr="0045183F" w:rsidRDefault="00BE6D2F">
      <w:pPr>
        <w:rPr>
          <w:lang w:val="ru-RU"/>
        </w:rPr>
        <w:sectPr w:rsidR="00BE6D2F" w:rsidRPr="0045183F">
          <w:pgSz w:w="11906" w:h="16383"/>
          <w:pgMar w:top="1134" w:right="850" w:bottom="1134" w:left="1701" w:header="720" w:footer="720" w:gutter="0"/>
          <w:cols w:space="720"/>
        </w:sectPr>
      </w:pPr>
    </w:p>
    <w:p w:rsidR="00BE6D2F" w:rsidRDefault="00945C09">
      <w:pPr>
        <w:spacing w:after="0"/>
        <w:ind w:left="120"/>
      </w:pPr>
      <w:bookmarkStart w:id="48" w:name="block-45251163"/>
      <w:bookmarkEnd w:id="47"/>
      <w:r w:rsidRPr="0045183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BE6D2F" w:rsidRDefault="00945C0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49"/>
      </w:tblGrid>
      <w:tr w:rsidR="00BE6D2F">
        <w:trPr>
          <w:trHeight w:val="144"/>
          <w:tblCellSpacing w:w="20" w:type="nil"/>
        </w:trPr>
        <w:tc>
          <w:tcPr>
            <w:tcW w:w="570"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 п/п </w:t>
            </w:r>
          </w:p>
          <w:p w:rsidR="00BE6D2F" w:rsidRDefault="00BE6D2F">
            <w:pPr>
              <w:spacing w:after="0"/>
              <w:ind w:left="135"/>
            </w:pPr>
          </w:p>
        </w:tc>
        <w:tc>
          <w:tcPr>
            <w:tcW w:w="3256"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Наименование разделов и тем программы </w:t>
            </w:r>
          </w:p>
          <w:p w:rsidR="00BE6D2F" w:rsidRDefault="00BE6D2F">
            <w:pPr>
              <w:spacing w:after="0"/>
              <w:ind w:left="135"/>
            </w:pPr>
          </w:p>
        </w:tc>
        <w:tc>
          <w:tcPr>
            <w:tcW w:w="0" w:type="auto"/>
            <w:gridSpan w:val="3"/>
            <w:tcMar>
              <w:top w:w="50" w:type="dxa"/>
              <w:left w:w="100" w:type="dxa"/>
            </w:tcMar>
            <w:vAlign w:val="center"/>
          </w:tcPr>
          <w:p w:rsidR="00BE6D2F" w:rsidRDefault="00945C09">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Электронные (цифровые) образовательные ресурсы </w:t>
            </w:r>
          </w:p>
          <w:p w:rsidR="00BE6D2F" w:rsidRDefault="00BE6D2F">
            <w:pPr>
              <w:spacing w:after="0"/>
              <w:ind w:left="135"/>
            </w:pPr>
          </w:p>
        </w:tc>
      </w:tr>
      <w:tr w:rsidR="00BE6D2F">
        <w:trPr>
          <w:trHeight w:val="144"/>
          <w:tblCellSpacing w:w="20" w:type="nil"/>
        </w:trPr>
        <w:tc>
          <w:tcPr>
            <w:tcW w:w="0" w:type="auto"/>
            <w:vMerge/>
            <w:tcBorders>
              <w:top w:val="nil"/>
            </w:tcBorders>
            <w:tcMar>
              <w:top w:w="50" w:type="dxa"/>
              <w:left w:w="100" w:type="dxa"/>
            </w:tcMar>
          </w:tcPr>
          <w:p w:rsidR="00BE6D2F" w:rsidRDefault="00BE6D2F"/>
        </w:tc>
        <w:tc>
          <w:tcPr>
            <w:tcW w:w="0" w:type="auto"/>
            <w:vMerge/>
            <w:tcBorders>
              <w:top w:val="nil"/>
            </w:tcBorders>
            <w:tcMar>
              <w:top w:w="50" w:type="dxa"/>
              <w:left w:w="100" w:type="dxa"/>
            </w:tcMar>
          </w:tcPr>
          <w:p w:rsidR="00BE6D2F" w:rsidRDefault="00BE6D2F"/>
        </w:tc>
        <w:tc>
          <w:tcPr>
            <w:tcW w:w="938" w:type="dxa"/>
            <w:tcMar>
              <w:top w:w="50" w:type="dxa"/>
              <w:left w:w="100" w:type="dxa"/>
            </w:tcMar>
            <w:vAlign w:val="center"/>
          </w:tcPr>
          <w:p w:rsidR="00BE6D2F" w:rsidRDefault="00945C09">
            <w:pPr>
              <w:spacing w:after="0"/>
              <w:ind w:left="135"/>
            </w:pPr>
            <w:r>
              <w:rPr>
                <w:rFonts w:ascii="Times New Roman" w:hAnsi="Times New Roman"/>
                <w:b/>
                <w:color w:val="000000"/>
                <w:sz w:val="24"/>
              </w:rPr>
              <w:t xml:space="preserve">Всего </w:t>
            </w:r>
          </w:p>
          <w:p w:rsidR="00BE6D2F" w:rsidRDefault="00BE6D2F">
            <w:pPr>
              <w:spacing w:after="0"/>
              <w:ind w:left="135"/>
            </w:pPr>
          </w:p>
        </w:tc>
        <w:tc>
          <w:tcPr>
            <w:tcW w:w="1654" w:type="dxa"/>
            <w:tcMar>
              <w:top w:w="50" w:type="dxa"/>
              <w:left w:w="100" w:type="dxa"/>
            </w:tcMar>
            <w:vAlign w:val="center"/>
          </w:tcPr>
          <w:p w:rsidR="00BE6D2F" w:rsidRDefault="00945C09">
            <w:pPr>
              <w:spacing w:after="0"/>
              <w:ind w:left="135"/>
            </w:pPr>
            <w:r>
              <w:rPr>
                <w:rFonts w:ascii="Times New Roman" w:hAnsi="Times New Roman"/>
                <w:b/>
                <w:color w:val="000000"/>
                <w:sz w:val="24"/>
              </w:rPr>
              <w:t xml:space="preserve">Контрольные работы </w:t>
            </w:r>
          </w:p>
          <w:p w:rsidR="00BE6D2F" w:rsidRDefault="00BE6D2F">
            <w:pPr>
              <w:spacing w:after="0"/>
              <w:ind w:left="135"/>
            </w:pPr>
          </w:p>
        </w:tc>
        <w:tc>
          <w:tcPr>
            <w:tcW w:w="1744" w:type="dxa"/>
            <w:tcMar>
              <w:top w:w="50" w:type="dxa"/>
              <w:left w:w="100" w:type="dxa"/>
            </w:tcMar>
            <w:vAlign w:val="center"/>
          </w:tcPr>
          <w:p w:rsidR="00BE6D2F" w:rsidRDefault="00945C09">
            <w:pPr>
              <w:spacing w:after="0"/>
              <w:ind w:left="135"/>
            </w:pPr>
            <w:r>
              <w:rPr>
                <w:rFonts w:ascii="Times New Roman" w:hAnsi="Times New Roman"/>
                <w:b/>
                <w:color w:val="000000"/>
                <w:sz w:val="24"/>
              </w:rPr>
              <w:t xml:space="preserve">Практические работы </w:t>
            </w:r>
          </w:p>
          <w:p w:rsidR="00BE6D2F" w:rsidRDefault="00BE6D2F">
            <w:pPr>
              <w:spacing w:after="0"/>
              <w:ind w:left="135"/>
            </w:pPr>
          </w:p>
        </w:tc>
        <w:tc>
          <w:tcPr>
            <w:tcW w:w="0" w:type="auto"/>
            <w:vMerge/>
            <w:tcBorders>
              <w:top w:val="nil"/>
            </w:tcBorders>
            <w:tcMar>
              <w:top w:w="50" w:type="dxa"/>
              <w:left w:w="100" w:type="dxa"/>
            </w:tcMar>
          </w:tcPr>
          <w:p w:rsidR="00BE6D2F" w:rsidRDefault="00BE6D2F"/>
        </w:tc>
      </w:tr>
      <w:tr w:rsidR="00BE6D2F">
        <w:trPr>
          <w:trHeight w:val="144"/>
          <w:tblCellSpacing w:w="20" w:type="nil"/>
        </w:trPr>
        <w:tc>
          <w:tcPr>
            <w:tcW w:w="0" w:type="auto"/>
            <w:gridSpan w:val="6"/>
            <w:tcMar>
              <w:top w:w="50" w:type="dxa"/>
              <w:left w:w="100" w:type="dxa"/>
            </w:tcMar>
            <w:vAlign w:val="center"/>
          </w:tcPr>
          <w:p w:rsidR="00BE6D2F" w:rsidRDefault="00945C0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BE6D2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1.1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 </w:t>
            </w:r>
            <w:r w:rsidRPr="0045183F">
              <w:rPr>
                <w:rFonts w:ascii="Times New Roman" w:hAnsi="Times New Roman"/>
                <w:color w:val="000000"/>
                <w:sz w:val="24"/>
                <w:lang w:val="ru-RU"/>
              </w:rPr>
              <w:t>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w:t>
            </w:r>
            <w:r w:rsidRPr="0045183F">
              <w:rPr>
                <w:rFonts w:ascii="Times New Roman" w:hAnsi="Times New Roman"/>
                <w:color w:val="000000"/>
                <w:sz w:val="24"/>
                <w:lang w:val="ru-RU"/>
              </w:rPr>
              <w:t>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Default="00BE6D2F">
            <w:pPr>
              <w:spacing w:after="0"/>
              <w:ind w:left="135"/>
            </w:pPr>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E6D2F" w:rsidRDefault="00BE6D2F"/>
        </w:tc>
      </w:tr>
      <w:tr w:rsidR="00BE6D2F" w:rsidRPr="0045183F">
        <w:trPr>
          <w:trHeight w:val="144"/>
          <w:tblCellSpacing w:w="20" w:type="nil"/>
        </w:trPr>
        <w:tc>
          <w:tcPr>
            <w:tcW w:w="0" w:type="auto"/>
            <w:gridSpan w:val="6"/>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b/>
                <w:color w:val="000000"/>
                <w:sz w:val="24"/>
                <w:lang w:val="ru-RU"/>
              </w:rPr>
              <w:t>Раздел 2.</w:t>
            </w:r>
            <w:r w:rsidRPr="0045183F">
              <w:rPr>
                <w:rFonts w:ascii="Times New Roman" w:hAnsi="Times New Roman"/>
                <w:color w:val="000000"/>
                <w:sz w:val="24"/>
                <w:lang w:val="ru-RU"/>
              </w:rPr>
              <w:t xml:space="preserve"> </w:t>
            </w:r>
            <w:r w:rsidRPr="0045183F">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45183F">
              <w:rPr>
                <w:rFonts w:ascii="Times New Roman" w:hAnsi="Times New Roman"/>
                <w:b/>
                <w:color w:val="000000"/>
                <w:sz w:val="24"/>
                <w:lang w:val="ru-RU"/>
              </w:rPr>
              <w:t xml:space="preserve"> века</w:t>
            </w:r>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А. Н. Островский. Драма «Гроза»</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2.2</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И. А. Гончаров. Роман «Обломов»</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И. С. Тургенев. Роман «Отцы и дети»</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2.4</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Ф. И. Тютчев. Стихотворения (не менее трёх по выбору). Например, «</w:t>
            </w:r>
            <w:r>
              <w:rPr>
                <w:rFonts w:ascii="Times New Roman" w:hAnsi="Times New Roman"/>
                <w:color w:val="000000"/>
                <w:sz w:val="24"/>
              </w:rPr>
              <w:t>Silentium</w:t>
            </w:r>
            <w:r w:rsidRPr="0045183F">
              <w:rPr>
                <w:rFonts w:ascii="Times New Roman" w:hAnsi="Times New Roman"/>
                <w:color w:val="000000"/>
                <w:sz w:val="24"/>
                <w:lang w:val="ru-RU"/>
              </w:rPr>
              <w:t>!», «Не то,</w:t>
            </w:r>
            <w:r w:rsidRPr="0045183F">
              <w:rPr>
                <w:rFonts w:ascii="Times New Roman" w:hAnsi="Times New Roman"/>
                <w:color w:val="000000"/>
                <w:sz w:val="24"/>
                <w:lang w:val="ru-RU"/>
              </w:rPr>
              <w:t xml:space="preserve">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(«Я встретил вас — и всё былое...») и др.</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2.5</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Н. 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w:t>
            </w:r>
            <w:r w:rsidRPr="0045183F">
              <w:rPr>
                <w:rFonts w:ascii="Times New Roman" w:hAnsi="Times New Roman"/>
                <w:color w:val="000000"/>
                <w:sz w:val="24"/>
                <w:lang w:val="ru-RU"/>
              </w:rPr>
              <w:t xml:space="preserve">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2.6</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А. А. Фет. Стихотворения (не менее трёх по выбору). Например, «Одним толчком согнать ладью живую…», «Ещё майская </w:t>
            </w:r>
            <w:r w:rsidRPr="0045183F">
              <w:rPr>
                <w:rFonts w:ascii="Times New Roman" w:hAnsi="Times New Roman"/>
                <w:color w:val="000000"/>
                <w:sz w:val="24"/>
                <w:lang w:val="ru-RU"/>
              </w:rPr>
              <w:t xml:space="preserve">ночь», «Вечер», «Это утро, радость эта…», «Шёпот, робкое дыханье…», «Сияла ночь. </w:t>
            </w:r>
            <w:r>
              <w:rPr>
                <w:rFonts w:ascii="Times New Roman" w:hAnsi="Times New Roman"/>
                <w:color w:val="000000"/>
                <w:sz w:val="24"/>
              </w:rPr>
              <w:t>Луной был полон сад. Лежали…» и др.</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2.7</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М. Е. Салтыков-Щедрин. Роман-хроника </w:t>
            </w:r>
            <w:r w:rsidRPr="0045183F">
              <w:rPr>
                <w:rFonts w:ascii="Times New Roman" w:hAnsi="Times New Roman"/>
                <w:color w:val="000000"/>
                <w:sz w:val="24"/>
                <w:lang w:val="ru-RU"/>
              </w:rPr>
              <w:t xml:space="preserve">«История одного города» (не менее двух </w:t>
            </w:r>
            <w:r w:rsidRPr="0045183F">
              <w:rPr>
                <w:rFonts w:ascii="Times New Roman" w:hAnsi="Times New Roman"/>
                <w:color w:val="000000"/>
                <w:sz w:val="24"/>
                <w:lang w:val="ru-RU"/>
              </w:rPr>
              <w:lastRenderedPageBreak/>
              <w:t>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w:t>
              </w:r>
              <w:r>
                <w:rPr>
                  <w:rFonts w:ascii="Times New Roman" w:hAnsi="Times New Roman"/>
                  <w:color w:val="0000FF"/>
                  <w:u w:val="single"/>
                </w:rPr>
                <w:t>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2.8</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Ф. М. Достоевский. Роман «Преступление и наказание»</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2.9</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Л. Н. Толстой. Роман-эпопея «Война и мир»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2.10</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Н. С. Лесков. Рассказы и повести (не менее одного произведения по выбору). </w:t>
            </w:r>
            <w:r>
              <w:rPr>
                <w:rFonts w:ascii="Times New Roman" w:hAnsi="Times New Roman"/>
                <w:color w:val="000000"/>
                <w:sz w:val="24"/>
              </w:rPr>
              <w:t>Например, «Очарованный странник», «Однодум» и др.</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2.11</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А. П. Чехов. Рассказы (не менее трёх по выбору). Например, «Студент», «Ионыч», «Дама с собачкой», «Человек в футляре» и др. </w:t>
            </w:r>
            <w:r>
              <w:rPr>
                <w:rFonts w:ascii="Times New Roman" w:hAnsi="Times New Roman"/>
                <w:color w:val="000000"/>
                <w:sz w:val="24"/>
              </w:rPr>
              <w:t>Комедия «Вишнёвый сад»</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64 </w:t>
            </w:r>
          </w:p>
        </w:tc>
        <w:tc>
          <w:tcPr>
            <w:tcW w:w="0" w:type="auto"/>
            <w:gridSpan w:val="3"/>
            <w:tcMar>
              <w:top w:w="50" w:type="dxa"/>
              <w:left w:w="100" w:type="dxa"/>
            </w:tcMar>
            <w:vAlign w:val="center"/>
          </w:tcPr>
          <w:p w:rsidR="00BE6D2F" w:rsidRDefault="00BE6D2F"/>
        </w:tc>
      </w:tr>
      <w:tr w:rsidR="00BE6D2F">
        <w:trPr>
          <w:trHeight w:val="144"/>
          <w:tblCellSpacing w:w="20" w:type="nil"/>
        </w:trPr>
        <w:tc>
          <w:tcPr>
            <w:tcW w:w="0" w:type="auto"/>
            <w:gridSpan w:val="6"/>
            <w:tcMar>
              <w:top w:w="50" w:type="dxa"/>
              <w:left w:w="100" w:type="dxa"/>
            </w:tcMar>
            <w:vAlign w:val="center"/>
          </w:tcPr>
          <w:p w:rsidR="00BE6D2F" w:rsidRDefault="00945C0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3.1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Стихотворения (не менее одного по выбору). Например, Г.Тукая, К. Хетагурова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BE6D2F" w:rsidRDefault="00BE6D2F"/>
        </w:tc>
      </w:tr>
      <w:tr w:rsidR="00BE6D2F">
        <w:trPr>
          <w:trHeight w:val="144"/>
          <w:tblCellSpacing w:w="20" w:type="nil"/>
        </w:trPr>
        <w:tc>
          <w:tcPr>
            <w:tcW w:w="0" w:type="auto"/>
            <w:gridSpan w:val="6"/>
            <w:tcMar>
              <w:top w:w="50" w:type="dxa"/>
              <w:left w:w="100" w:type="dxa"/>
            </w:tcMar>
            <w:vAlign w:val="center"/>
          </w:tcPr>
          <w:p w:rsidR="00BE6D2F" w:rsidRDefault="00945C0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4.1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 (не менее одного произведения по выбору). Например, произведения Ч.Диккенса </w:t>
            </w:r>
            <w:r w:rsidRPr="0045183F">
              <w:rPr>
                <w:rFonts w:ascii="Times New Roman" w:hAnsi="Times New Roman"/>
                <w:color w:val="000000"/>
                <w:sz w:val="24"/>
                <w:lang w:val="ru-RU"/>
              </w:rPr>
              <w:t xml:space="preserve">«Дэвид Копперфилд», </w:t>
            </w:r>
            <w:r w:rsidRPr="0045183F">
              <w:rPr>
                <w:rFonts w:ascii="Times New Roman" w:hAnsi="Times New Roman"/>
                <w:color w:val="000000"/>
                <w:sz w:val="24"/>
                <w:lang w:val="ru-RU"/>
              </w:rPr>
              <w:lastRenderedPageBreak/>
              <w:t>«Большие надежды»; Г.Флобера «Мадам Бовари»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4.2</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 (не менее двух стихотворений одного из </w:t>
            </w:r>
            <w:r w:rsidRPr="0045183F">
              <w:rPr>
                <w:rFonts w:ascii="Times New Roman" w:hAnsi="Times New Roman"/>
                <w:color w:val="000000"/>
                <w:sz w:val="24"/>
                <w:lang w:val="ru-RU"/>
              </w:rPr>
              <w:t xml:space="preserve">поэтов по выбору). </w:t>
            </w:r>
            <w:r>
              <w:rPr>
                <w:rFonts w:ascii="Times New Roman" w:hAnsi="Times New Roman"/>
                <w:color w:val="000000"/>
                <w:sz w:val="24"/>
              </w:rPr>
              <w:t>Например, стихотворения А.Рембо, Ш.Бодлера и др.</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4.3</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 (не менее одного произведения по </w:t>
            </w:r>
            <w:r w:rsidRPr="0045183F">
              <w:rPr>
                <w:rFonts w:ascii="Times New Roman" w:hAnsi="Times New Roman"/>
                <w:color w:val="000000"/>
                <w:sz w:val="24"/>
                <w:lang w:val="ru-RU"/>
              </w:rPr>
              <w:t xml:space="preserve">выбору). </w:t>
            </w:r>
            <w:r>
              <w:rPr>
                <w:rFonts w:ascii="Times New Roman" w:hAnsi="Times New Roman"/>
                <w:color w:val="000000"/>
                <w:sz w:val="24"/>
              </w:rPr>
              <w:t>Например, пьеса Г.Ибсена «Кукольный дом» и др.</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20</w:t>
              </w:r>
              <w:r>
                <w:rPr>
                  <w:rFonts w:ascii="Times New Roman" w:hAnsi="Times New Roman"/>
                  <w:color w:val="0000FF"/>
                  <w:u w:val="single"/>
                </w:rPr>
                <w:t>b</w:t>
              </w:r>
              <w:r w:rsidRPr="0045183F">
                <w:rPr>
                  <w:rFonts w:ascii="Times New Roman" w:hAnsi="Times New Roman"/>
                  <w:color w:val="0000FF"/>
                  <w:u w:val="single"/>
                  <w:lang w:val="ru-RU"/>
                </w:rPr>
                <w:t>36</w:t>
              </w:r>
              <w:r>
                <w:rPr>
                  <w:rFonts w:ascii="Times New Roman" w:hAnsi="Times New Roman"/>
                  <w:color w:val="0000FF"/>
                  <w:u w:val="single"/>
                </w:rPr>
                <w:t>e</w:t>
              </w:r>
              <w:r w:rsidRPr="0045183F">
                <w:rPr>
                  <w:rFonts w:ascii="Times New Roman" w:hAnsi="Times New Roman"/>
                  <w:color w:val="0000FF"/>
                  <w:u w:val="single"/>
                  <w:lang w:val="ru-RU"/>
                </w:rPr>
                <w:t>4</w:t>
              </w:r>
            </w:hyperlink>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BE6D2F" w:rsidRDefault="00BE6D2F"/>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Default="00BE6D2F">
            <w:pPr>
              <w:spacing w:after="0"/>
              <w:ind w:left="135"/>
            </w:pPr>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Default="00BE6D2F">
            <w:pPr>
              <w:spacing w:after="0"/>
              <w:ind w:left="135"/>
            </w:pPr>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 xml:space="preserve">Итоговые контрольные </w:t>
            </w:r>
            <w:r>
              <w:rPr>
                <w:rFonts w:ascii="Times New Roman" w:hAnsi="Times New Roman"/>
                <w:color w:val="000000"/>
                <w:sz w:val="24"/>
              </w:rPr>
              <w:t>работы</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Default="00BE6D2F">
            <w:pPr>
              <w:spacing w:after="0"/>
              <w:ind w:left="135"/>
            </w:pPr>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Default="00BE6D2F">
            <w:pPr>
              <w:spacing w:after="0"/>
              <w:ind w:left="135"/>
            </w:pPr>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Default="00BE6D2F">
            <w:pPr>
              <w:spacing w:after="0"/>
              <w:ind w:left="135"/>
            </w:pPr>
          </w:p>
        </w:tc>
      </w:tr>
      <w:tr w:rsidR="00BE6D2F">
        <w:trPr>
          <w:trHeight w:val="144"/>
          <w:tblCellSpacing w:w="20" w:type="nil"/>
        </w:trPr>
        <w:tc>
          <w:tcPr>
            <w:tcW w:w="0" w:type="auto"/>
            <w:gridSpan w:val="2"/>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BE6D2F" w:rsidRDefault="00BE6D2F"/>
        </w:tc>
      </w:tr>
    </w:tbl>
    <w:p w:rsidR="00BE6D2F" w:rsidRDefault="00BE6D2F">
      <w:pPr>
        <w:sectPr w:rsidR="00BE6D2F">
          <w:pgSz w:w="16383" w:h="11906" w:orient="landscape"/>
          <w:pgMar w:top="1134" w:right="850" w:bottom="1134" w:left="1701" w:header="720" w:footer="720" w:gutter="0"/>
          <w:cols w:space="720"/>
        </w:sectPr>
      </w:pPr>
    </w:p>
    <w:p w:rsidR="00BE6D2F" w:rsidRDefault="00945C0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12"/>
      </w:tblGrid>
      <w:tr w:rsidR="00BE6D2F">
        <w:trPr>
          <w:trHeight w:val="144"/>
          <w:tblCellSpacing w:w="20" w:type="nil"/>
        </w:trPr>
        <w:tc>
          <w:tcPr>
            <w:tcW w:w="570"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 п/п </w:t>
            </w:r>
          </w:p>
          <w:p w:rsidR="00BE6D2F" w:rsidRDefault="00BE6D2F">
            <w:pPr>
              <w:spacing w:after="0"/>
              <w:ind w:left="135"/>
            </w:pPr>
          </w:p>
        </w:tc>
        <w:tc>
          <w:tcPr>
            <w:tcW w:w="3256"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Наименование разделов и тем программы </w:t>
            </w:r>
          </w:p>
          <w:p w:rsidR="00BE6D2F" w:rsidRDefault="00BE6D2F">
            <w:pPr>
              <w:spacing w:after="0"/>
              <w:ind w:left="135"/>
            </w:pPr>
          </w:p>
        </w:tc>
        <w:tc>
          <w:tcPr>
            <w:tcW w:w="0" w:type="auto"/>
            <w:gridSpan w:val="3"/>
            <w:tcMar>
              <w:top w:w="50" w:type="dxa"/>
              <w:left w:w="100" w:type="dxa"/>
            </w:tcMar>
            <w:vAlign w:val="center"/>
          </w:tcPr>
          <w:p w:rsidR="00BE6D2F" w:rsidRDefault="00945C09">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Электронные (цифровые) образовательные ресурсы </w:t>
            </w:r>
          </w:p>
          <w:p w:rsidR="00BE6D2F" w:rsidRDefault="00BE6D2F">
            <w:pPr>
              <w:spacing w:after="0"/>
              <w:ind w:left="135"/>
            </w:pPr>
          </w:p>
        </w:tc>
      </w:tr>
      <w:tr w:rsidR="00BE6D2F">
        <w:trPr>
          <w:trHeight w:val="144"/>
          <w:tblCellSpacing w:w="20" w:type="nil"/>
        </w:trPr>
        <w:tc>
          <w:tcPr>
            <w:tcW w:w="0" w:type="auto"/>
            <w:vMerge/>
            <w:tcBorders>
              <w:top w:val="nil"/>
            </w:tcBorders>
            <w:tcMar>
              <w:top w:w="50" w:type="dxa"/>
              <w:left w:w="100" w:type="dxa"/>
            </w:tcMar>
          </w:tcPr>
          <w:p w:rsidR="00BE6D2F" w:rsidRDefault="00BE6D2F"/>
        </w:tc>
        <w:tc>
          <w:tcPr>
            <w:tcW w:w="0" w:type="auto"/>
            <w:vMerge/>
            <w:tcBorders>
              <w:top w:val="nil"/>
            </w:tcBorders>
            <w:tcMar>
              <w:top w:w="50" w:type="dxa"/>
              <w:left w:w="100" w:type="dxa"/>
            </w:tcMar>
          </w:tcPr>
          <w:p w:rsidR="00BE6D2F" w:rsidRDefault="00BE6D2F"/>
        </w:tc>
        <w:tc>
          <w:tcPr>
            <w:tcW w:w="938" w:type="dxa"/>
            <w:tcMar>
              <w:top w:w="50" w:type="dxa"/>
              <w:left w:w="100" w:type="dxa"/>
            </w:tcMar>
            <w:vAlign w:val="center"/>
          </w:tcPr>
          <w:p w:rsidR="00BE6D2F" w:rsidRDefault="00945C09">
            <w:pPr>
              <w:spacing w:after="0"/>
              <w:ind w:left="135"/>
            </w:pPr>
            <w:r>
              <w:rPr>
                <w:rFonts w:ascii="Times New Roman" w:hAnsi="Times New Roman"/>
                <w:b/>
                <w:color w:val="000000"/>
                <w:sz w:val="24"/>
              </w:rPr>
              <w:t xml:space="preserve">Всего </w:t>
            </w:r>
          </w:p>
          <w:p w:rsidR="00BE6D2F" w:rsidRDefault="00BE6D2F">
            <w:pPr>
              <w:spacing w:after="0"/>
              <w:ind w:left="135"/>
            </w:pPr>
          </w:p>
        </w:tc>
        <w:tc>
          <w:tcPr>
            <w:tcW w:w="1654" w:type="dxa"/>
            <w:tcMar>
              <w:top w:w="50" w:type="dxa"/>
              <w:left w:w="100" w:type="dxa"/>
            </w:tcMar>
            <w:vAlign w:val="center"/>
          </w:tcPr>
          <w:p w:rsidR="00BE6D2F" w:rsidRDefault="00945C09">
            <w:pPr>
              <w:spacing w:after="0"/>
              <w:ind w:left="135"/>
            </w:pPr>
            <w:r>
              <w:rPr>
                <w:rFonts w:ascii="Times New Roman" w:hAnsi="Times New Roman"/>
                <w:b/>
                <w:color w:val="000000"/>
                <w:sz w:val="24"/>
              </w:rPr>
              <w:t xml:space="preserve">Контрольные работы </w:t>
            </w:r>
          </w:p>
          <w:p w:rsidR="00BE6D2F" w:rsidRDefault="00BE6D2F">
            <w:pPr>
              <w:spacing w:after="0"/>
              <w:ind w:left="135"/>
            </w:pPr>
          </w:p>
        </w:tc>
        <w:tc>
          <w:tcPr>
            <w:tcW w:w="1744" w:type="dxa"/>
            <w:tcMar>
              <w:top w:w="50" w:type="dxa"/>
              <w:left w:w="100" w:type="dxa"/>
            </w:tcMar>
            <w:vAlign w:val="center"/>
          </w:tcPr>
          <w:p w:rsidR="00BE6D2F" w:rsidRDefault="00945C09">
            <w:pPr>
              <w:spacing w:after="0"/>
              <w:ind w:left="135"/>
            </w:pPr>
            <w:r>
              <w:rPr>
                <w:rFonts w:ascii="Times New Roman" w:hAnsi="Times New Roman"/>
                <w:b/>
                <w:color w:val="000000"/>
                <w:sz w:val="24"/>
              </w:rPr>
              <w:t xml:space="preserve">Практические работы </w:t>
            </w:r>
          </w:p>
          <w:p w:rsidR="00BE6D2F" w:rsidRDefault="00BE6D2F">
            <w:pPr>
              <w:spacing w:after="0"/>
              <w:ind w:left="135"/>
            </w:pPr>
          </w:p>
        </w:tc>
        <w:tc>
          <w:tcPr>
            <w:tcW w:w="0" w:type="auto"/>
            <w:vMerge/>
            <w:tcBorders>
              <w:top w:val="nil"/>
            </w:tcBorders>
            <w:tcMar>
              <w:top w:w="50" w:type="dxa"/>
              <w:left w:w="100" w:type="dxa"/>
            </w:tcMar>
          </w:tcPr>
          <w:p w:rsidR="00BE6D2F" w:rsidRDefault="00BE6D2F"/>
        </w:tc>
      </w:tr>
      <w:tr w:rsidR="00BE6D2F" w:rsidRPr="0045183F">
        <w:trPr>
          <w:trHeight w:val="144"/>
          <w:tblCellSpacing w:w="20" w:type="nil"/>
        </w:trPr>
        <w:tc>
          <w:tcPr>
            <w:tcW w:w="0" w:type="auto"/>
            <w:gridSpan w:val="6"/>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b/>
                <w:color w:val="000000"/>
                <w:sz w:val="24"/>
                <w:lang w:val="ru-RU"/>
              </w:rPr>
              <w:t>Раздел 1.</w:t>
            </w:r>
            <w:r w:rsidRPr="0045183F">
              <w:rPr>
                <w:rFonts w:ascii="Times New Roman" w:hAnsi="Times New Roman"/>
                <w:color w:val="000000"/>
                <w:sz w:val="24"/>
                <w:lang w:val="ru-RU"/>
              </w:rPr>
              <w:t xml:space="preserve"> </w:t>
            </w:r>
            <w:r w:rsidRPr="0045183F">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45183F">
              <w:rPr>
                <w:rFonts w:ascii="Times New Roman" w:hAnsi="Times New Roman"/>
                <w:b/>
                <w:color w:val="000000"/>
                <w:sz w:val="24"/>
                <w:lang w:val="ru-RU"/>
              </w:rPr>
              <w:t xml:space="preserve"> — начала ХХ века</w:t>
            </w:r>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1.1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А. И. Куприн. Рассказы и повести (одно произведение по выбору). Например, «Гранатовый браслет», </w:t>
            </w:r>
            <w:r w:rsidRPr="0045183F">
              <w:rPr>
                <w:rFonts w:ascii="Times New Roman" w:hAnsi="Times New Roman"/>
                <w:color w:val="000000"/>
                <w:sz w:val="24"/>
                <w:lang w:val="ru-RU"/>
              </w:rPr>
              <w:t>«Олеся»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1.2</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Л. Н. Андреев. Рассказы и повести (одно произведение по выбору). </w:t>
            </w:r>
            <w:r>
              <w:rPr>
                <w:rFonts w:ascii="Times New Roman" w:hAnsi="Times New Roman"/>
                <w:color w:val="000000"/>
                <w:sz w:val="24"/>
              </w:rPr>
              <w:t>Например, «Иуда Искариот», «Большой шлем» и др.</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1.3</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r>
              <w:rPr>
                <w:rFonts w:ascii="Times New Roman" w:hAnsi="Times New Roman"/>
                <w:color w:val="000000"/>
                <w:sz w:val="24"/>
              </w:rPr>
              <w:t>Пьеса «На дне».</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1.4</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45183F">
              <w:rPr>
                <w:rFonts w:ascii="Times New Roman" w:hAnsi="Times New Roman"/>
                <w:color w:val="000000"/>
                <w:sz w:val="24"/>
                <w:lang w:val="ru-RU"/>
              </w:rPr>
              <w:t>тихотворения К. Д. Бальмонта, М. А. Волошина, Н. С. Гумилёва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E6D2F" w:rsidRDefault="00BE6D2F"/>
        </w:tc>
      </w:tr>
      <w:tr w:rsidR="00BE6D2F">
        <w:trPr>
          <w:trHeight w:val="144"/>
          <w:tblCellSpacing w:w="20" w:type="nil"/>
        </w:trPr>
        <w:tc>
          <w:tcPr>
            <w:tcW w:w="0" w:type="auto"/>
            <w:gridSpan w:val="6"/>
            <w:tcMar>
              <w:top w:w="50" w:type="dxa"/>
              <w:left w:w="100" w:type="dxa"/>
            </w:tcMar>
            <w:vAlign w:val="center"/>
          </w:tcPr>
          <w:p w:rsidR="00BE6D2F" w:rsidRDefault="00945C0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И. А. Бунин. Рассказы (два по выбору). Например, «Антоновские яблоки», «Чистый понедельник», «Господин из </w:t>
            </w:r>
            <w:r w:rsidRPr="0045183F">
              <w:rPr>
                <w:rFonts w:ascii="Times New Roman" w:hAnsi="Times New Roman"/>
                <w:color w:val="000000"/>
                <w:sz w:val="24"/>
                <w:lang w:val="ru-RU"/>
              </w:rPr>
              <w:t>Сан-Франциско»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А. А. Блок. Стихотворения (не менее трёх по выбору). Например, «Незнакомка», «Россия», «Ночь, улица, фонарь, аптека…», «Река </w:t>
            </w:r>
            <w:r w:rsidRPr="0045183F">
              <w:rPr>
                <w:rFonts w:ascii="Times New Roman" w:hAnsi="Times New Roman"/>
                <w:color w:val="000000"/>
                <w:sz w:val="24"/>
                <w:lang w:val="ru-RU"/>
              </w:rPr>
              <w:t xml:space="preserve">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Pr>
                <w:rFonts w:ascii="Times New Roman" w:hAnsi="Times New Roman"/>
                <w:color w:val="000000"/>
                <w:sz w:val="24"/>
              </w:rPr>
              <w:t>Поэма «Двенадцать».</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2.3</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В. В. Маяковский. Стихотворения (не менее трёх по выбору). Например, «А вы могли бы?», «Нате!», «Послушайте!», «Лиличка!», «Юбилейное», «Прозаседавшиеся», «Письмо Татьяне Яковлев</w:t>
            </w:r>
            <w:r w:rsidRPr="0045183F">
              <w:rPr>
                <w:rFonts w:ascii="Times New Roman" w:hAnsi="Times New Roman"/>
                <w:color w:val="000000"/>
                <w:sz w:val="24"/>
                <w:lang w:val="ru-RU"/>
              </w:rPr>
              <w:t xml:space="preserve">ой» и др. </w:t>
            </w:r>
            <w:r>
              <w:rPr>
                <w:rFonts w:ascii="Times New Roman" w:hAnsi="Times New Roman"/>
                <w:color w:val="000000"/>
                <w:sz w:val="24"/>
              </w:rPr>
              <w:t>Поэма «Облако в штанах».</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2.4</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 А. Есенин. Стихотворения (не менее трёх по выбору). Например, «Гой ты, Русь, моя родная...», «Письмо матери», «Собаке</w:t>
            </w:r>
            <w:r w:rsidRPr="0045183F">
              <w:rPr>
                <w:rFonts w:ascii="Times New Roman" w:hAnsi="Times New Roman"/>
                <w:color w:val="000000"/>
                <w:sz w:val="24"/>
                <w:lang w:val="ru-RU"/>
              </w:rPr>
              <w:t xml:space="preserve">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2.5</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 Э. Мандельштам. Стихотворения (не менее трёх по выбору). Например, «Бессонница. Гомер. Тугие паруса…», «За </w:t>
            </w:r>
            <w:r w:rsidRPr="0045183F">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2.6</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М. И. Цветаева. Стихотворения (не менее трёх по выбору). Например, «Моим стихам, написанным так рано…», «Кто создан из камня, кто создан из глины…», «Идёшь, на м</w:t>
            </w:r>
            <w:r w:rsidRPr="0045183F">
              <w:rPr>
                <w:rFonts w:ascii="Times New Roman" w:hAnsi="Times New Roman"/>
                <w:color w:val="000000"/>
                <w:sz w:val="24"/>
                <w:lang w:val="ru-RU"/>
              </w:rPr>
              <w:t>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w:t>
              </w:r>
              <w:r>
                <w:rPr>
                  <w:rFonts w:ascii="Times New Roman" w:hAnsi="Times New Roman"/>
                  <w:color w:val="0000FF"/>
                  <w:u w:val="single"/>
                </w:rPr>
                <w:t>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2.7</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w:t>
            </w:r>
            <w:r w:rsidRPr="0045183F">
              <w:rPr>
                <w:rFonts w:ascii="Times New Roman" w:hAnsi="Times New Roman"/>
                <w:color w:val="000000"/>
                <w:sz w:val="24"/>
                <w:lang w:val="ru-RU"/>
              </w:rPr>
              <w:t xml:space="preserve">«Мужество», «Приморский сонет», «Родная земля» и др. </w:t>
            </w:r>
            <w:r>
              <w:rPr>
                <w:rFonts w:ascii="Times New Roman" w:hAnsi="Times New Roman"/>
                <w:color w:val="000000"/>
                <w:sz w:val="24"/>
              </w:rPr>
              <w:t>Поэма «Реквием».</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2.8</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2.9</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М. А. Шолохов. Роман-эпопея «Тихий Дон» (избранные главы)</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2.10</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М. А. Булгаков. </w:t>
            </w:r>
            <w:r w:rsidRPr="0045183F">
              <w:rPr>
                <w:rFonts w:ascii="Times New Roman" w:hAnsi="Times New Roman"/>
                <w:color w:val="000000"/>
                <w:sz w:val="24"/>
                <w:lang w:val="ru-RU"/>
              </w:rPr>
              <w:t>Романы «Белая гвардия», «Мастер и Маргарита» (один роман по выбору)</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А. П. Платонов. Рассказы и повести (одно произведение по выбору).Например, «В прекрасн</w:t>
            </w:r>
            <w:r w:rsidRPr="0045183F">
              <w:rPr>
                <w:rFonts w:ascii="Times New Roman" w:hAnsi="Times New Roman"/>
                <w:color w:val="000000"/>
                <w:sz w:val="24"/>
                <w:lang w:val="ru-RU"/>
              </w:rPr>
              <w:t>ом и яростном мире», «Котлован», «Возвращение»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2.12</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А. Т. Твардовский. Стихотворения (не менее трёх по выбору). Например, «Вся суть в одном-единственном </w:t>
            </w:r>
            <w:r w:rsidRPr="0045183F">
              <w:rPr>
                <w:rFonts w:ascii="Times New Roman" w:hAnsi="Times New Roman"/>
                <w:color w:val="000000"/>
                <w:sz w:val="24"/>
                <w:lang w:val="ru-RU"/>
              </w:rPr>
              <w:t>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2.13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Проза о Великой </w:t>
            </w:r>
            <w:r w:rsidRPr="0045183F">
              <w:rPr>
                <w:rFonts w:ascii="Times New Roman" w:hAnsi="Times New Roman"/>
                <w:color w:val="000000"/>
                <w:sz w:val="24"/>
                <w:lang w:val="ru-RU"/>
              </w:rPr>
              <w:t>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w:t>
            </w:r>
            <w:r w:rsidRPr="0045183F">
              <w:rPr>
                <w:rFonts w:ascii="Times New Roman" w:hAnsi="Times New Roman"/>
                <w:color w:val="000000"/>
                <w:sz w:val="24"/>
                <w:lang w:val="ru-RU"/>
              </w:rPr>
              <w:t>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w:t>
            </w:r>
            <w:r w:rsidRPr="0045183F">
              <w:rPr>
                <w:rFonts w:ascii="Times New Roman" w:hAnsi="Times New Roman"/>
                <w:color w:val="000000"/>
                <w:sz w:val="24"/>
                <w:lang w:val="ru-RU"/>
              </w:rPr>
              <w:t>рестская крепость»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2.14</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А.А.Фадеев. Роман «Молодая гвардия»</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lastRenderedPageBreak/>
              <w:t>2.15</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В.О.Богомолов. Роман "В августе сорок четвертого"</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2.16</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Поэзия о Великой Отечественной войне. Стихотворения (по одному </w:t>
            </w:r>
            <w:r w:rsidRPr="0045183F">
              <w:rPr>
                <w:rFonts w:ascii="Times New Roman" w:hAnsi="Times New Roman"/>
                <w:color w:val="000000"/>
                <w:sz w:val="24"/>
                <w:lang w:val="ru-RU"/>
              </w:rPr>
              <w:t>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w:t>
              </w:r>
              <w:r>
                <w:rPr>
                  <w:rFonts w:ascii="Times New Roman" w:hAnsi="Times New Roman"/>
                  <w:color w:val="0000FF"/>
                  <w:u w:val="single"/>
                </w:rPr>
                <w:t>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2.17</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Например, В. С. Розов «Вечно живые» и др.</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2.18</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Б.</w:t>
            </w:r>
            <w:r w:rsidRPr="0045183F">
              <w:rPr>
                <w:rFonts w:ascii="Times New Roman" w:hAnsi="Times New Roman"/>
                <w:color w:val="000000"/>
                <w:sz w:val="24"/>
                <w:lang w:val="ru-RU"/>
              </w:rPr>
              <w:t xml:space="preserve"> 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w:t>
            </w:r>
            <w:r w:rsidRPr="0045183F">
              <w:rPr>
                <w:rFonts w:ascii="Times New Roman" w:hAnsi="Times New Roman"/>
                <w:color w:val="000000"/>
                <w:sz w:val="24"/>
                <w:lang w:val="ru-RU"/>
              </w:rPr>
              <w:t>мняя ночь»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2.19</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А. И. Солженицын. Произведения «Один день Ивана Денисовича», «Архипелаг ГУЛАГ» (фрагменты книги по выбору, например, глава «Поэзия под </w:t>
            </w:r>
            <w:r w:rsidRPr="0045183F">
              <w:rPr>
                <w:rFonts w:ascii="Times New Roman" w:hAnsi="Times New Roman"/>
                <w:color w:val="000000"/>
                <w:sz w:val="24"/>
                <w:lang w:val="ru-RU"/>
              </w:rPr>
              <w:t>плитой, правда под камнем»)</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2.20</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В. М. Шукшин. Рассказы (не менее двух по выбору). Например, «Срезал», «Обида», «Микроскоп», «Мастер», </w:t>
            </w:r>
            <w:r w:rsidRPr="0045183F">
              <w:rPr>
                <w:rFonts w:ascii="Times New Roman" w:hAnsi="Times New Roman"/>
                <w:color w:val="000000"/>
                <w:sz w:val="24"/>
                <w:lang w:val="ru-RU"/>
              </w:rPr>
              <w:lastRenderedPageBreak/>
              <w:t xml:space="preserve">«Крепкий мужик», </w:t>
            </w:r>
            <w:r w:rsidRPr="0045183F">
              <w:rPr>
                <w:rFonts w:ascii="Times New Roman" w:hAnsi="Times New Roman"/>
                <w:color w:val="000000"/>
                <w:sz w:val="24"/>
                <w:lang w:val="ru-RU"/>
              </w:rPr>
              <w:t>«Сапожки»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2.21</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В. Г. Распутин. Рассказы и повести (не менее одного произведения по выбору). </w:t>
            </w:r>
            <w:r>
              <w:rPr>
                <w:rFonts w:ascii="Times New Roman" w:hAnsi="Times New Roman"/>
                <w:color w:val="000000"/>
                <w:sz w:val="24"/>
              </w:rPr>
              <w:t>Например, «Живи и помни», «Прощание с Матёрой» и др.</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2.22</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Н. М. Рубцов. Стихотворения (не менее трёх по выбору). Например, «Звезда полей», «Тихая моя родина!..», «В горнице моей светло…», «Привет, Россия…», «Русский ог</w:t>
            </w:r>
            <w:r w:rsidRPr="0045183F">
              <w:rPr>
                <w:rFonts w:ascii="Times New Roman" w:hAnsi="Times New Roman"/>
                <w:color w:val="000000"/>
                <w:sz w:val="24"/>
                <w:lang w:val="ru-RU"/>
              </w:rPr>
              <w:t>онёк», «Я буду скакать по холмам задремавшей отчизны...»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2.23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И. А. Бродский. Стихотворения (не менее трёх по выбору). Например, «На смерть Жукова», </w:t>
            </w:r>
            <w:r w:rsidRPr="0045183F">
              <w:rPr>
                <w:rFonts w:ascii="Times New Roman" w:hAnsi="Times New Roman"/>
                <w:color w:val="000000"/>
                <w:sz w:val="24"/>
                <w:lang w:val="ru-RU"/>
              </w:rPr>
              <w:t>«Осенний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w:t>
              </w:r>
              <w:r>
                <w:rPr>
                  <w:rFonts w:ascii="Times New Roman" w:hAnsi="Times New Roman"/>
                  <w:color w:val="0000FF"/>
                  <w:u w:val="single"/>
                </w:rPr>
                <w:t>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BE6D2F" w:rsidRDefault="00BE6D2F"/>
        </w:tc>
      </w:tr>
      <w:tr w:rsidR="00BE6D2F" w:rsidRPr="0045183F">
        <w:trPr>
          <w:trHeight w:val="144"/>
          <w:tblCellSpacing w:w="20" w:type="nil"/>
        </w:trPr>
        <w:tc>
          <w:tcPr>
            <w:tcW w:w="0" w:type="auto"/>
            <w:gridSpan w:val="6"/>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b/>
                <w:color w:val="000000"/>
                <w:sz w:val="24"/>
                <w:lang w:val="ru-RU"/>
              </w:rPr>
              <w:t>Раздел 3.</w:t>
            </w:r>
            <w:r w:rsidRPr="0045183F">
              <w:rPr>
                <w:rFonts w:ascii="Times New Roman" w:hAnsi="Times New Roman"/>
                <w:color w:val="000000"/>
                <w:sz w:val="24"/>
                <w:lang w:val="ru-RU"/>
              </w:rPr>
              <w:t xml:space="preserve"> </w:t>
            </w:r>
            <w:r w:rsidRPr="0045183F">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45183F">
              <w:rPr>
                <w:rFonts w:ascii="Times New Roman" w:hAnsi="Times New Roman"/>
                <w:b/>
                <w:color w:val="000000"/>
                <w:sz w:val="24"/>
                <w:lang w:val="ru-RU"/>
              </w:rPr>
              <w:t xml:space="preserve"> — начала </w:t>
            </w:r>
            <w:r>
              <w:rPr>
                <w:rFonts w:ascii="Times New Roman" w:hAnsi="Times New Roman"/>
                <w:b/>
                <w:color w:val="000000"/>
                <w:sz w:val="24"/>
              </w:rPr>
              <w:t>XXI</w:t>
            </w:r>
            <w:r w:rsidRPr="0045183F">
              <w:rPr>
                <w:rFonts w:ascii="Times New Roman" w:hAnsi="Times New Roman"/>
                <w:b/>
                <w:color w:val="000000"/>
                <w:sz w:val="24"/>
                <w:lang w:val="ru-RU"/>
              </w:rPr>
              <w:t xml:space="preserve"> века</w:t>
            </w:r>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3.1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45183F">
              <w:rPr>
                <w:rFonts w:ascii="Times New Roman" w:hAnsi="Times New Roman"/>
                <w:color w:val="000000"/>
                <w:sz w:val="24"/>
                <w:lang w:val="ru-RU"/>
              </w:rPr>
              <w:t xml:space="preserve"> – начала </w:t>
            </w:r>
            <w:r>
              <w:rPr>
                <w:rFonts w:ascii="Times New Roman" w:hAnsi="Times New Roman"/>
                <w:color w:val="000000"/>
                <w:sz w:val="24"/>
              </w:rPr>
              <w:t>XXI</w:t>
            </w:r>
            <w:r w:rsidRPr="0045183F">
              <w:rPr>
                <w:rFonts w:ascii="Times New Roman" w:hAnsi="Times New Roman"/>
                <w:color w:val="000000"/>
                <w:sz w:val="24"/>
                <w:lang w:val="ru-RU"/>
              </w:rPr>
              <w:t xml:space="preserve"> вв. Рассказы, повести, романы (по одному произведению не менее чем двух прозаиков по выбору). Например, Ф.А. Абрамов </w:t>
            </w:r>
            <w:r w:rsidRPr="0045183F">
              <w:rPr>
                <w:rFonts w:ascii="Times New Roman" w:hAnsi="Times New Roman"/>
                <w:color w:val="000000"/>
                <w:sz w:val="24"/>
                <w:lang w:val="ru-RU"/>
              </w:rPr>
              <w:t xml:space="preserve">(повесть «Пелагея»); Ч.Т. Айтматов (повесть «Белый пароход»); </w:t>
            </w:r>
            <w:r w:rsidRPr="0045183F">
              <w:rPr>
                <w:rFonts w:ascii="Times New Roman" w:hAnsi="Times New Roman"/>
                <w:color w:val="000000"/>
                <w:sz w:val="24"/>
                <w:lang w:val="ru-RU"/>
              </w:rPr>
              <w:lastRenderedPageBreak/>
              <w:t>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w:t>
            </w:r>
            <w:r w:rsidRPr="0045183F">
              <w:rPr>
                <w:rFonts w:ascii="Times New Roman" w:hAnsi="Times New Roman"/>
                <w:color w:val="000000"/>
                <w:sz w:val="24"/>
                <w:lang w:val="ru-RU"/>
              </w:rPr>
              <w:t>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E6D2F" w:rsidRDefault="00BE6D2F"/>
        </w:tc>
      </w:tr>
      <w:tr w:rsidR="00BE6D2F" w:rsidRPr="0045183F">
        <w:trPr>
          <w:trHeight w:val="144"/>
          <w:tblCellSpacing w:w="20" w:type="nil"/>
        </w:trPr>
        <w:tc>
          <w:tcPr>
            <w:tcW w:w="0" w:type="auto"/>
            <w:gridSpan w:val="6"/>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b/>
                <w:color w:val="000000"/>
                <w:sz w:val="24"/>
                <w:lang w:val="ru-RU"/>
              </w:rPr>
              <w:t>Раздел 4.</w:t>
            </w:r>
            <w:r w:rsidRPr="0045183F">
              <w:rPr>
                <w:rFonts w:ascii="Times New Roman" w:hAnsi="Times New Roman"/>
                <w:color w:val="000000"/>
                <w:sz w:val="24"/>
                <w:lang w:val="ru-RU"/>
              </w:rPr>
              <w:t xml:space="preserve"> </w:t>
            </w:r>
            <w:r w:rsidRPr="0045183F">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45183F">
              <w:rPr>
                <w:rFonts w:ascii="Times New Roman" w:hAnsi="Times New Roman"/>
                <w:b/>
                <w:color w:val="000000"/>
                <w:sz w:val="24"/>
                <w:lang w:val="ru-RU"/>
              </w:rPr>
              <w:t xml:space="preserve"> — начала </w:t>
            </w:r>
            <w:r>
              <w:rPr>
                <w:rFonts w:ascii="Times New Roman" w:hAnsi="Times New Roman"/>
                <w:b/>
                <w:color w:val="000000"/>
                <w:sz w:val="24"/>
              </w:rPr>
              <w:t>XXI</w:t>
            </w:r>
            <w:r w:rsidRPr="0045183F">
              <w:rPr>
                <w:rFonts w:ascii="Times New Roman" w:hAnsi="Times New Roman"/>
                <w:b/>
                <w:color w:val="000000"/>
                <w:sz w:val="24"/>
                <w:lang w:val="ru-RU"/>
              </w:rPr>
              <w:t xml:space="preserve"> века</w:t>
            </w:r>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4.1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45183F">
              <w:rPr>
                <w:rFonts w:ascii="Times New Roman" w:hAnsi="Times New Roman"/>
                <w:color w:val="000000"/>
                <w:sz w:val="24"/>
                <w:lang w:val="ru-RU"/>
              </w:rPr>
              <w:t xml:space="preserve"> – начала </w:t>
            </w:r>
            <w:r>
              <w:rPr>
                <w:rFonts w:ascii="Times New Roman" w:hAnsi="Times New Roman"/>
                <w:color w:val="000000"/>
                <w:sz w:val="24"/>
              </w:rPr>
              <w:t>XXI</w:t>
            </w:r>
            <w:r w:rsidRPr="0045183F">
              <w:rPr>
                <w:rFonts w:ascii="Times New Roman" w:hAnsi="Times New Roman"/>
                <w:color w:val="000000"/>
                <w:sz w:val="24"/>
                <w:lang w:val="ru-RU"/>
              </w:rPr>
              <w:t xml:space="preserve"> вв. Стихотворения (по одному произведению не менее чем двух поэтов по выбору). </w:t>
            </w:r>
            <w:r w:rsidRPr="0045183F">
              <w:rPr>
                <w:rFonts w:ascii="Times New Roman" w:hAnsi="Times New Roman"/>
                <w:color w:val="000000"/>
                <w:sz w:val="24"/>
                <w:lang w:val="ru-RU"/>
              </w:rPr>
              <w:t>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E6D2F" w:rsidRDefault="00BE6D2F"/>
        </w:tc>
      </w:tr>
      <w:tr w:rsidR="00BE6D2F" w:rsidRPr="0045183F">
        <w:trPr>
          <w:trHeight w:val="144"/>
          <w:tblCellSpacing w:w="20" w:type="nil"/>
        </w:trPr>
        <w:tc>
          <w:tcPr>
            <w:tcW w:w="0" w:type="auto"/>
            <w:gridSpan w:val="6"/>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b/>
                <w:color w:val="000000"/>
                <w:sz w:val="24"/>
                <w:lang w:val="ru-RU"/>
              </w:rPr>
              <w:t>Раздел 5.</w:t>
            </w:r>
            <w:r w:rsidRPr="0045183F">
              <w:rPr>
                <w:rFonts w:ascii="Times New Roman" w:hAnsi="Times New Roman"/>
                <w:color w:val="000000"/>
                <w:sz w:val="24"/>
                <w:lang w:val="ru-RU"/>
              </w:rPr>
              <w:t xml:space="preserve"> </w:t>
            </w:r>
            <w:r w:rsidRPr="0045183F">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45183F">
              <w:rPr>
                <w:rFonts w:ascii="Times New Roman" w:hAnsi="Times New Roman"/>
                <w:b/>
                <w:color w:val="000000"/>
                <w:sz w:val="24"/>
                <w:lang w:val="ru-RU"/>
              </w:rPr>
              <w:t xml:space="preserve"> века</w:t>
            </w:r>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5.1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45183F">
              <w:rPr>
                <w:rFonts w:ascii="Times New Roman" w:hAnsi="Times New Roman"/>
                <w:color w:val="000000"/>
                <w:sz w:val="24"/>
                <w:lang w:val="ru-RU"/>
              </w:rPr>
              <w:t xml:space="preserve"> века. Пьесы (произведение одного из драматургов по </w:t>
            </w:r>
            <w:r w:rsidRPr="0045183F">
              <w:rPr>
                <w:rFonts w:ascii="Times New Roman" w:hAnsi="Times New Roman"/>
                <w:color w:val="000000"/>
                <w:sz w:val="24"/>
                <w:lang w:val="ru-RU"/>
              </w:rPr>
              <w:t xml:space="preserve">выбору). </w:t>
            </w:r>
            <w:r w:rsidRPr="0045183F">
              <w:rPr>
                <w:rFonts w:ascii="Times New Roman" w:hAnsi="Times New Roman"/>
                <w:color w:val="000000"/>
                <w:sz w:val="24"/>
                <w:lang w:val="ru-RU"/>
              </w:rPr>
              <w:lastRenderedPageBreak/>
              <w:t>Например, А. Н. Арбузов «Иркутская история»; А. В. Вампилов «Старший сын» 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BE6D2F" w:rsidRDefault="00BE6D2F"/>
        </w:tc>
      </w:tr>
      <w:tr w:rsidR="00BE6D2F">
        <w:trPr>
          <w:trHeight w:val="144"/>
          <w:tblCellSpacing w:w="20" w:type="nil"/>
        </w:trPr>
        <w:tc>
          <w:tcPr>
            <w:tcW w:w="0" w:type="auto"/>
            <w:gridSpan w:val="6"/>
            <w:tcMar>
              <w:top w:w="50" w:type="dxa"/>
              <w:left w:w="100" w:type="dxa"/>
            </w:tcMar>
            <w:vAlign w:val="center"/>
          </w:tcPr>
          <w:p w:rsidR="00BE6D2F" w:rsidRDefault="00945C0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6.1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М.Джалиля, М.Карима, Д.Кугультинова, К.Кулиева </w:t>
            </w:r>
            <w:r w:rsidRPr="0045183F">
              <w:rPr>
                <w:rFonts w:ascii="Times New Roman" w:hAnsi="Times New Roman"/>
                <w:color w:val="000000"/>
                <w:sz w:val="24"/>
                <w:lang w:val="ru-RU"/>
              </w:rPr>
              <w:t>и др.</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E6D2F" w:rsidRDefault="00BE6D2F"/>
        </w:tc>
      </w:tr>
      <w:tr w:rsidR="00BE6D2F">
        <w:trPr>
          <w:trHeight w:val="144"/>
          <w:tblCellSpacing w:w="20" w:type="nil"/>
        </w:trPr>
        <w:tc>
          <w:tcPr>
            <w:tcW w:w="0" w:type="auto"/>
            <w:gridSpan w:val="6"/>
            <w:tcMar>
              <w:top w:w="50" w:type="dxa"/>
              <w:left w:w="100" w:type="dxa"/>
            </w:tcMar>
            <w:vAlign w:val="center"/>
          </w:tcPr>
          <w:p w:rsidR="00BE6D2F" w:rsidRDefault="00945C0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7.1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45183F">
              <w:rPr>
                <w:rFonts w:ascii="Times New Roman" w:hAnsi="Times New Roman"/>
                <w:color w:val="000000"/>
                <w:sz w:val="24"/>
                <w:lang w:val="ru-RU"/>
              </w:rPr>
              <w:t xml:space="preserve"> века (одно произведение по выбору). Например, произведения Р. Брэдбери </w:t>
            </w:r>
            <w:r w:rsidRPr="0045183F">
              <w:rPr>
                <w:rFonts w:ascii="Times New Roman" w:hAnsi="Times New Roman"/>
                <w:color w:val="000000"/>
                <w:sz w:val="24"/>
                <w:lang w:val="ru-RU"/>
              </w:rPr>
              <w:t>«451 градус по Фаренгейту»; Э.М. Ремарка «Три товарища»; Д. Сэлинджера «Над пропастью во ржи»; Г. Уэллса «Машина времени»; Э. Хемингуэя «Старик и море» и другие.</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t>7.2</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45183F">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Г. Аполлинера, Т. С. Элиота и др.</w:t>
            </w:r>
          </w:p>
        </w:tc>
        <w:tc>
          <w:tcPr>
            <w:tcW w:w="938"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570" w:type="dxa"/>
            <w:tcMar>
              <w:top w:w="50" w:type="dxa"/>
              <w:left w:w="100" w:type="dxa"/>
            </w:tcMar>
            <w:vAlign w:val="center"/>
          </w:tcPr>
          <w:p w:rsidR="00BE6D2F" w:rsidRDefault="00945C09">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45183F">
              <w:rPr>
                <w:rFonts w:ascii="Times New Roman" w:hAnsi="Times New Roman"/>
                <w:color w:val="000000"/>
                <w:sz w:val="24"/>
                <w:lang w:val="ru-RU"/>
              </w:rPr>
              <w:t xml:space="preserve"> века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w:t>
            </w:r>
            <w:r w:rsidRPr="0045183F">
              <w:rPr>
                <w:rFonts w:ascii="Times New Roman" w:hAnsi="Times New Roman"/>
                <w:color w:val="000000"/>
                <w:sz w:val="24"/>
                <w:lang w:val="ru-RU"/>
              </w:rPr>
              <w:t xml:space="preserve"> других.</w:t>
            </w:r>
          </w:p>
        </w:tc>
        <w:tc>
          <w:tcPr>
            <w:tcW w:w="938"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65</w:t>
              </w:r>
              <w:r>
                <w:rPr>
                  <w:rFonts w:ascii="Times New Roman" w:hAnsi="Times New Roman"/>
                  <w:color w:val="0000FF"/>
                  <w:u w:val="single"/>
                </w:rPr>
                <w:t>a</w:t>
              </w:r>
              <w:r w:rsidRPr="0045183F">
                <w:rPr>
                  <w:rFonts w:ascii="Times New Roman" w:hAnsi="Times New Roman"/>
                  <w:color w:val="0000FF"/>
                  <w:u w:val="single"/>
                  <w:lang w:val="ru-RU"/>
                </w:rPr>
                <w:t>91</w:t>
              </w:r>
            </w:hyperlink>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BE6D2F" w:rsidRDefault="00BE6D2F"/>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Default="00BE6D2F">
            <w:pPr>
              <w:spacing w:after="0"/>
              <w:ind w:left="135"/>
            </w:pPr>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Default="00BE6D2F">
            <w:pPr>
              <w:spacing w:after="0"/>
              <w:ind w:left="135"/>
            </w:pPr>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Default="00BE6D2F">
            <w:pPr>
              <w:spacing w:after="0"/>
              <w:ind w:left="135"/>
            </w:pPr>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Default="00BE6D2F">
            <w:pPr>
              <w:spacing w:after="0"/>
              <w:ind w:left="135"/>
            </w:pPr>
          </w:p>
        </w:tc>
      </w:tr>
      <w:tr w:rsidR="00BE6D2F">
        <w:trPr>
          <w:trHeight w:val="144"/>
          <w:tblCellSpacing w:w="20" w:type="nil"/>
        </w:trPr>
        <w:tc>
          <w:tcPr>
            <w:tcW w:w="0" w:type="auto"/>
            <w:gridSpan w:val="2"/>
            <w:tcMar>
              <w:top w:w="50" w:type="dxa"/>
              <w:left w:w="100" w:type="dxa"/>
            </w:tcMar>
            <w:vAlign w:val="center"/>
          </w:tcPr>
          <w:p w:rsidR="00BE6D2F" w:rsidRDefault="00945C09">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BE6D2F" w:rsidRDefault="00BE6D2F">
            <w:pPr>
              <w:spacing w:after="0"/>
              <w:ind w:left="135"/>
              <w:jc w:val="center"/>
            </w:pPr>
          </w:p>
        </w:tc>
        <w:tc>
          <w:tcPr>
            <w:tcW w:w="1744" w:type="dxa"/>
            <w:tcMar>
              <w:top w:w="50" w:type="dxa"/>
              <w:left w:w="100" w:type="dxa"/>
            </w:tcMar>
            <w:vAlign w:val="center"/>
          </w:tcPr>
          <w:p w:rsidR="00BE6D2F" w:rsidRDefault="00BE6D2F">
            <w:pPr>
              <w:spacing w:after="0"/>
              <w:ind w:left="135"/>
              <w:jc w:val="center"/>
            </w:pPr>
          </w:p>
        </w:tc>
        <w:tc>
          <w:tcPr>
            <w:tcW w:w="2536" w:type="dxa"/>
            <w:tcMar>
              <w:top w:w="50" w:type="dxa"/>
              <w:left w:w="100" w:type="dxa"/>
            </w:tcMar>
            <w:vAlign w:val="center"/>
          </w:tcPr>
          <w:p w:rsidR="00BE6D2F" w:rsidRDefault="00BE6D2F">
            <w:pPr>
              <w:spacing w:after="0"/>
              <w:ind w:left="135"/>
            </w:pPr>
          </w:p>
        </w:tc>
      </w:tr>
      <w:tr w:rsidR="00BE6D2F">
        <w:trPr>
          <w:trHeight w:val="144"/>
          <w:tblCellSpacing w:w="20" w:type="nil"/>
        </w:trPr>
        <w:tc>
          <w:tcPr>
            <w:tcW w:w="0" w:type="auto"/>
            <w:gridSpan w:val="2"/>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BE6D2F" w:rsidRDefault="00BE6D2F"/>
        </w:tc>
      </w:tr>
    </w:tbl>
    <w:p w:rsidR="00BE6D2F" w:rsidRDefault="00BE6D2F">
      <w:pPr>
        <w:sectPr w:rsidR="00BE6D2F">
          <w:pgSz w:w="16383" w:h="11906" w:orient="landscape"/>
          <w:pgMar w:top="1134" w:right="850" w:bottom="1134" w:left="1701" w:header="720" w:footer="720" w:gutter="0"/>
          <w:cols w:space="720"/>
        </w:sectPr>
      </w:pPr>
    </w:p>
    <w:p w:rsidR="00BE6D2F" w:rsidRDefault="00BE6D2F">
      <w:pPr>
        <w:sectPr w:rsidR="00BE6D2F">
          <w:pgSz w:w="16383" w:h="11906" w:orient="landscape"/>
          <w:pgMar w:top="1134" w:right="850" w:bottom="1134" w:left="1701" w:header="720" w:footer="720" w:gutter="0"/>
          <w:cols w:space="720"/>
        </w:sectPr>
      </w:pPr>
    </w:p>
    <w:p w:rsidR="00BE6D2F" w:rsidRDefault="00945C09">
      <w:pPr>
        <w:spacing w:after="0"/>
        <w:ind w:left="120"/>
      </w:pPr>
      <w:bookmarkStart w:id="49" w:name="block-45251158"/>
      <w:bookmarkEnd w:id="48"/>
      <w:r>
        <w:rPr>
          <w:rFonts w:ascii="Times New Roman" w:hAnsi="Times New Roman"/>
          <w:b/>
          <w:color w:val="000000"/>
          <w:sz w:val="28"/>
        </w:rPr>
        <w:lastRenderedPageBreak/>
        <w:t xml:space="preserve"> ПОУРОЧНЫЙ ПЛАН </w:t>
      </w:r>
    </w:p>
    <w:p w:rsidR="00BE6D2F" w:rsidRDefault="00945C0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42"/>
        <w:gridCol w:w="1147"/>
        <w:gridCol w:w="1841"/>
        <w:gridCol w:w="1910"/>
        <w:gridCol w:w="1347"/>
        <w:gridCol w:w="2873"/>
      </w:tblGrid>
      <w:tr w:rsidR="00BE6D2F">
        <w:trPr>
          <w:trHeight w:val="144"/>
          <w:tblCellSpacing w:w="20" w:type="nil"/>
        </w:trPr>
        <w:tc>
          <w:tcPr>
            <w:tcW w:w="458"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 п/п </w:t>
            </w:r>
          </w:p>
          <w:p w:rsidR="00BE6D2F" w:rsidRDefault="00BE6D2F">
            <w:pPr>
              <w:spacing w:after="0"/>
              <w:ind w:left="135"/>
            </w:pPr>
          </w:p>
        </w:tc>
        <w:tc>
          <w:tcPr>
            <w:tcW w:w="3256"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Тема урока </w:t>
            </w:r>
          </w:p>
          <w:p w:rsidR="00BE6D2F" w:rsidRDefault="00BE6D2F">
            <w:pPr>
              <w:spacing w:after="0"/>
              <w:ind w:left="135"/>
            </w:pPr>
          </w:p>
        </w:tc>
        <w:tc>
          <w:tcPr>
            <w:tcW w:w="0" w:type="auto"/>
            <w:gridSpan w:val="3"/>
            <w:tcMar>
              <w:top w:w="50" w:type="dxa"/>
              <w:left w:w="100" w:type="dxa"/>
            </w:tcMar>
            <w:vAlign w:val="center"/>
          </w:tcPr>
          <w:p w:rsidR="00BE6D2F" w:rsidRDefault="00945C09">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Дата изучения </w:t>
            </w:r>
          </w:p>
          <w:p w:rsidR="00BE6D2F" w:rsidRDefault="00BE6D2F">
            <w:pPr>
              <w:spacing w:after="0"/>
              <w:ind w:left="135"/>
            </w:pPr>
          </w:p>
        </w:tc>
        <w:tc>
          <w:tcPr>
            <w:tcW w:w="1948"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Электронные цифровые образовательные ресурсы </w:t>
            </w:r>
          </w:p>
          <w:p w:rsidR="00BE6D2F" w:rsidRDefault="00BE6D2F">
            <w:pPr>
              <w:spacing w:after="0"/>
              <w:ind w:left="135"/>
            </w:pPr>
          </w:p>
        </w:tc>
      </w:tr>
      <w:tr w:rsidR="00BE6D2F">
        <w:trPr>
          <w:trHeight w:val="144"/>
          <w:tblCellSpacing w:w="20" w:type="nil"/>
        </w:trPr>
        <w:tc>
          <w:tcPr>
            <w:tcW w:w="0" w:type="auto"/>
            <w:vMerge/>
            <w:tcBorders>
              <w:top w:val="nil"/>
            </w:tcBorders>
            <w:tcMar>
              <w:top w:w="50" w:type="dxa"/>
              <w:left w:w="100" w:type="dxa"/>
            </w:tcMar>
          </w:tcPr>
          <w:p w:rsidR="00BE6D2F" w:rsidRDefault="00BE6D2F"/>
        </w:tc>
        <w:tc>
          <w:tcPr>
            <w:tcW w:w="0" w:type="auto"/>
            <w:vMerge/>
            <w:tcBorders>
              <w:top w:val="nil"/>
            </w:tcBorders>
            <w:tcMar>
              <w:top w:w="50" w:type="dxa"/>
              <w:left w:w="100" w:type="dxa"/>
            </w:tcMar>
          </w:tcPr>
          <w:p w:rsidR="00BE6D2F" w:rsidRDefault="00BE6D2F"/>
        </w:tc>
        <w:tc>
          <w:tcPr>
            <w:tcW w:w="805" w:type="dxa"/>
            <w:tcMar>
              <w:top w:w="50" w:type="dxa"/>
              <w:left w:w="100" w:type="dxa"/>
            </w:tcMar>
            <w:vAlign w:val="center"/>
          </w:tcPr>
          <w:p w:rsidR="00BE6D2F" w:rsidRDefault="00945C09">
            <w:pPr>
              <w:spacing w:after="0"/>
              <w:ind w:left="135"/>
            </w:pPr>
            <w:r>
              <w:rPr>
                <w:rFonts w:ascii="Times New Roman" w:hAnsi="Times New Roman"/>
                <w:b/>
                <w:color w:val="000000"/>
                <w:sz w:val="24"/>
              </w:rPr>
              <w:t xml:space="preserve">Всего </w:t>
            </w:r>
          </w:p>
          <w:p w:rsidR="00BE6D2F" w:rsidRDefault="00BE6D2F">
            <w:pPr>
              <w:spacing w:after="0"/>
              <w:ind w:left="135"/>
            </w:pPr>
          </w:p>
        </w:tc>
        <w:tc>
          <w:tcPr>
            <w:tcW w:w="1499" w:type="dxa"/>
            <w:tcMar>
              <w:top w:w="50" w:type="dxa"/>
              <w:left w:w="100" w:type="dxa"/>
            </w:tcMar>
            <w:vAlign w:val="center"/>
          </w:tcPr>
          <w:p w:rsidR="00BE6D2F" w:rsidRDefault="00945C09">
            <w:pPr>
              <w:spacing w:after="0"/>
              <w:ind w:left="135"/>
            </w:pPr>
            <w:r>
              <w:rPr>
                <w:rFonts w:ascii="Times New Roman" w:hAnsi="Times New Roman"/>
                <w:b/>
                <w:color w:val="000000"/>
                <w:sz w:val="24"/>
              </w:rPr>
              <w:t xml:space="preserve">Контрольные работы </w:t>
            </w:r>
          </w:p>
          <w:p w:rsidR="00BE6D2F" w:rsidRDefault="00BE6D2F">
            <w:pPr>
              <w:spacing w:after="0"/>
              <w:ind w:left="135"/>
            </w:pPr>
          </w:p>
        </w:tc>
        <w:tc>
          <w:tcPr>
            <w:tcW w:w="1600" w:type="dxa"/>
            <w:tcMar>
              <w:top w:w="50" w:type="dxa"/>
              <w:left w:w="100" w:type="dxa"/>
            </w:tcMar>
            <w:vAlign w:val="center"/>
          </w:tcPr>
          <w:p w:rsidR="00BE6D2F" w:rsidRDefault="00945C09">
            <w:pPr>
              <w:spacing w:after="0"/>
              <w:ind w:left="135"/>
            </w:pPr>
            <w:r>
              <w:rPr>
                <w:rFonts w:ascii="Times New Roman" w:hAnsi="Times New Roman"/>
                <w:b/>
                <w:color w:val="000000"/>
                <w:sz w:val="24"/>
              </w:rPr>
              <w:t xml:space="preserve">Практические работы </w:t>
            </w:r>
          </w:p>
          <w:p w:rsidR="00BE6D2F" w:rsidRDefault="00BE6D2F">
            <w:pPr>
              <w:spacing w:after="0"/>
              <w:ind w:left="135"/>
            </w:pPr>
          </w:p>
        </w:tc>
        <w:tc>
          <w:tcPr>
            <w:tcW w:w="0" w:type="auto"/>
            <w:vMerge/>
            <w:tcBorders>
              <w:top w:val="nil"/>
            </w:tcBorders>
            <w:tcMar>
              <w:top w:w="50" w:type="dxa"/>
              <w:left w:w="100" w:type="dxa"/>
            </w:tcMar>
          </w:tcPr>
          <w:p w:rsidR="00BE6D2F" w:rsidRDefault="00BE6D2F"/>
        </w:tc>
        <w:tc>
          <w:tcPr>
            <w:tcW w:w="0" w:type="auto"/>
            <w:vMerge/>
            <w:tcBorders>
              <w:top w:val="nil"/>
            </w:tcBorders>
            <w:tcMar>
              <w:top w:w="50" w:type="dxa"/>
              <w:left w:w="100" w:type="dxa"/>
            </w:tcMar>
          </w:tcPr>
          <w:p w:rsidR="00BE6D2F" w:rsidRDefault="00BE6D2F"/>
        </w:tc>
      </w:tr>
      <w:tr w:rsidR="00BE6D2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Обобщающее повторение: от древнерусской литературы до литературы </w:t>
            </w:r>
            <w:r>
              <w:rPr>
                <w:rFonts w:ascii="Times New Roman" w:hAnsi="Times New Roman"/>
                <w:color w:val="000000"/>
                <w:sz w:val="24"/>
              </w:rPr>
              <w:t>XVIII</w:t>
            </w:r>
            <w:r w:rsidRPr="0045183F">
              <w:rPr>
                <w:rFonts w:ascii="Times New Roman" w:hAnsi="Times New Roman"/>
                <w:color w:val="000000"/>
                <w:sz w:val="24"/>
                <w:lang w:val="ru-RU"/>
              </w:rPr>
              <w:t xml:space="preserve"> века. «Слово о полку Игореве». Стихотворения М.В. Ломоносова, Г.Р. Державина. </w:t>
            </w:r>
            <w:r>
              <w:rPr>
                <w:rFonts w:ascii="Times New Roman" w:hAnsi="Times New Roman"/>
                <w:color w:val="000000"/>
                <w:sz w:val="24"/>
              </w:rPr>
              <w:t>Комедия Д.И. Фонвизина «Недоросль»</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Default="00BE6D2F">
            <w:pPr>
              <w:spacing w:after="0"/>
              <w:ind w:left="135"/>
            </w:pPr>
          </w:p>
        </w:tc>
      </w:tr>
      <w:tr w:rsidR="00BE6D2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2</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Обобщающее повторение: </w:t>
            </w:r>
            <w:r w:rsidRPr="0045183F">
              <w:rPr>
                <w:rFonts w:ascii="Times New Roman" w:hAnsi="Times New Roman"/>
                <w:color w:val="000000"/>
                <w:sz w:val="24"/>
                <w:lang w:val="ru-RU"/>
              </w:rPr>
              <w:t>стихотворения и баллады В.А. Жуковского; комедия А.С. Грибоедова «Горе от ума»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Default="00BE6D2F">
            <w:pPr>
              <w:spacing w:after="0"/>
              <w:ind w:left="135"/>
            </w:pPr>
          </w:p>
        </w:tc>
      </w:tr>
      <w:tr w:rsidR="00BE6D2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Обобщающее повторение: произведения А.С. Пушкина. Стихотворения, романы «Евгений Онегин» и «Капитанская дочка»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Default="00BE6D2F">
            <w:pPr>
              <w:spacing w:after="0"/>
              <w:ind w:left="135"/>
            </w:pPr>
          </w:p>
        </w:tc>
      </w:tr>
      <w:tr w:rsidR="00BE6D2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4</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Обобщающее повторение: произведения М.Ю. </w:t>
            </w:r>
            <w:r w:rsidRPr="0045183F">
              <w:rPr>
                <w:rFonts w:ascii="Times New Roman" w:hAnsi="Times New Roman"/>
                <w:color w:val="000000"/>
                <w:sz w:val="24"/>
                <w:lang w:val="ru-RU"/>
              </w:rPr>
              <w:t>Лермонтова. Стихотворения. Роман «Герой нашего времени»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Default="00BE6D2F">
            <w:pPr>
              <w:spacing w:after="0"/>
              <w:ind w:left="135"/>
            </w:pPr>
          </w:p>
        </w:tc>
      </w:tr>
      <w:tr w:rsidR="00BE6D2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5</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Обобщающее повторение: произведения Н.В. Гоголя. Комедия «Ревизор». Поэма </w:t>
            </w:r>
            <w:r w:rsidRPr="0045183F">
              <w:rPr>
                <w:rFonts w:ascii="Times New Roman" w:hAnsi="Times New Roman"/>
                <w:color w:val="000000"/>
                <w:sz w:val="24"/>
                <w:lang w:val="ru-RU"/>
              </w:rPr>
              <w:lastRenderedPageBreak/>
              <w:t>«Мертвые души»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Default="00BE6D2F">
            <w:pPr>
              <w:spacing w:after="0"/>
              <w:ind w:left="135"/>
            </w:pPr>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6</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45183F">
              <w:rPr>
                <w:rFonts w:ascii="Times New Roman" w:hAnsi="Times New Roman"/>
                <w:color w:val="000000"/>
                <w:sz w:val="24"/>
                <w:lang w:val="ru-RU"/>
              </w:rPr>
              <w:t xml:space="preserve"> века. Основные этапы жизни и творчества </w:t>
            </w:r>
            <w:r w:rsidRPr="0045183F">
              <w:rPr>
                <w:rFonts w:ascii="Times New Roman" w:hAnsi="Times New Roman"/>
                <w:color w:val="000000"/>
                <w:sz w:val="24"/>
                <w:lang w:val="ru-RU"/>
              </w:rPr>
              <w:t>А.Н.Островского. Идейно-художественное своеобразие драмы «Гроза»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66018</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7</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Тематика и проблематика пьесы "Гроза". Особенности сюжета и своеобразие конфликта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dc</w:t>
              </w:r>
              <w:r w:rsidRPr="0045183F">
                <w:rPr>
                  <w:rFonts w:ascii="Times New Roman" w:hAnsi="Times New Roman"/>
                  <w:color w:val="0000FF"/>
                  <w:u w:val="single"/>
                  <w:lang w:val="ru-RU"/>
                </w:rPr>
                <w:t>1</w:t>
              </w:r>
              <w:r>
                <w:rPr>
                  <w:rFonts w:ascii="Times New Roman" w:hAnsi="Times New Roman"/>
                  <w:color w:val="0000FF"/>
                  <w:u w:val="single"/>
                </w:rPr>
                <w:t>d</w:t>
              </w:r>
              <w:r w:rsidRPr="0045183F">
                <w:rPr>
                  <w:rFonts w:ascii="Times New Roman" w:hAnsi="Times New Roman"/>
                  <w:color w:val="0000FF"/>
                  <w:u w:val="single"/>
                  <w:lang w:val="ru-RU"/>
                </w:rPr>
                <w:t>9</w:t>
              </w:r>
              <w:r>
                <w:rPr>
                  <w:rFonts w:ascii="Times New Roman" w:hAnsi="Times New Roman"/>
                  <w:color w:val="0000FF"/>
                  <w:u w:val="single"/>
                </w:rPr>
                <w:t>abf</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8</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/52</w:t>
              </w:r>
              <w:r>
                <w:rPr>
                  <w:rFonts w:ascii="Times New Roman" w:hAnsi="Times New Roman"/>
                  <w:color w:val="0000FF"/>
                  <w:u w:val="single"/>
                </w:rPr>
                <w:t>a</w:t>
              </w:r>
              <w:r w:rsidRPr="0045183F">
                <w:rPr>
                  <w:rFonts w:ascii="Times New Roman" w:hAnsi="Times New Roman"/>
                  <w:color w:val="0000FF"/>
                  <w:u w:val="single"/>
                  <w:lang w:val="ru-RU"/>
                </w:rPr>
                <w:t>8</w:t>
              </w:r>
              <w:r>
                <w:rPr>
                  <w:rFonts w:ascii="Times New Roman" w:hAnsi="Times New Roman"/>
                  <w:color w:val="0000FF"/>
                  <w:u w:val="single"/>
                </w:rPr>
                <w:t>f</w:t>
              </w:r>
              <w:r w:rsidRPr="0045183F">
                <w:rPr>
                  <w:rFonts w:ascii="Times New Roman" w:hAnsi="Times New Roman"/>
                  <w:color w:val="0000FF"/>
                  <w:u w:val="single"/>
                  <w:lang w:val="ru-RU"/>
                </w:rPr>
                <w:t>226</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9</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Смысл названия и </w:t>
            </w:r>
            <w:r w:rsidRPr="0045183F">
              <w:rPr>
                <w:rFonts w:ascii="Times New Roman" w:hAnsi="Times New Roman"/>
                <w:color w:val="000000"/>
                <w:sz w:val="24"/>
                <w:lang w:val="ru-RU"/>
              </w:rPr>
              <w:t>символика пьесы. Драма «Гроза» в русской критике</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w:t>
              </w:r>
              <w:r w:rsidRPr="0045183F">
                <w:rPr>
                  <w:rFonts w:ascii="Times New Roman" w:hAnsi="Times New Roman"/>
                  <w:color w:val="0000FF"/>
                  <w:u w:val="single"/>
                  <w:lang w:val="ru-RU"/>
                </w:rPr>
                <w:t>505742</w:t>
              </w:r>
              <w:r>
                <w:rPr>
                  <w:rFonts w:ascii="Times New Roman" w:hAnsi="Times New Roman"/>
                  <w:color w:val="0000FF"/>
                  <w:u w:val="single"/>
                </w:rPr>
                <w:t>d</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10</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Подготовка к домашнему сочинению по пьесе А.Н.Островского «Гроза»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w:t>
              </w:r>
              <w:r w:rsidRPr="0045183F">
                <w:rPr>
                  <w:rFonts w:ascii="Times New Roman" w:hAnsi="Times New Roman"/>
                  <w:color w:val="0000FF"/>
                  <w:u w:val="single"/>
                  <w:lang w:val="ru-RU"/>
                </w:rPr>
                <w:t>2</w:t>
              </w:r>
              <w:r>
                <w:rPr>
                  <w:rFonts w:ascii="Times New Roman" w:hAnsi="Times New Roman"/>
                  <w:color w:val="0000FF"/>
                  <w:u w:val="single"/>
                </w:rPr>
                <w:t>bfccec</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Резервный урок. </w:t>
            </w:r>
            <w:r>
              <w:rPr>
                <w:rFonts w:ascii="Times New Roman" w:hAnsi="Times New Roman"/>
                <w:color w:val="000000"/>
                <w:sz w:val="24"/>
              </w:rPr>
              <w:t>C</w:t>
            </w:r>
            <w:r w:rsidRPr="0045183F">
              <w:rPr>
                <w:rFonts w:ascii="Times New Roman" w:hAnsi="Times New Roman"/>
                <w:color w:val="000000"/>
                <w:sz w:val="24"/>
                <w:lang w:val="ru-RU"/>
              </w:rPr>
              <w:t>очинение по пьесе А.Н.Островского «Гроза»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1</w:t>
              </w:r>
              <w:r>
                <w:rPr>
                  <w:rFonts w:ascii="Times New Roman" w:hAnsi="Times New Roman"/>
                  <w:color w:val="0000FF"/>
                  <w:u w:val="single"/>
                </w:rPr>
                <w:t>bf</w:t>
              </w:r>
              <w:r w:rsidRPr="0045183F">
                <w:rPr>
                  <w:rFonts w:ascii="Times New Roman" w:hAnsi="Times New Roman"/>
                  <w:color w:val="0000FF"/>
                  <w:u w:val="single"/>
                  <w:lang w:val="ru-RU"/>
                </w:rPr>
                <w:t>6</w:t>
              </w:r>
              <w:r>
                <w:rPr>
                  <w:rFonts w:ascii="Times New Roman" w:hAnsi="Times New Roman"/>
                  <w:color w:val="0000FF"/>
                  <w:u w:val="single"/>
                </w:rPr>
                <w:t>dac</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12</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Основные этапы </w:t>
            </w:r>
            <w:r w:rsidRPr="0045183F">
              <w:rPr>
                <w:rFonts w:ascii="Times New Roman" w:hAnsi="Times New Roman"/>
                <w:color w:val="000000"/>
                <w:sz w:val="24"/>
                <w:lang w:val="ru-RU"/>
              </w:rPr>
              <w:t>жизни и творчества И.А.Гончарова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8025</w:t>
              </w:r>
              <w:r>
                <w:rPr>
                  <w:rFonts w:ascii="Times New Roman" w:hAnsi="Times New Roman"/>
                  <w:color w:val="0000FF"/>
                  <w:u w:val="single"/>
                </w:rPr>
                <w:t>ef</w:t>
              </w:r>
              <w:r w:rsidRPr="0045183F">
                <w:rPr>
                  <w:rFonts w:ascii="Times New Roman" w:hAnsi="Times New Roman"/>
                  <w:color w:val="0000FF"/>
                  <w:u w:val="single"/>
                  <w:lang w:val="ru-RU"/>
                </w:rPr>
                <w:t>8</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w:t>
              </w:r>
              <w:r w:rsidRPr="0045183F">
                <w:rPr>
                  <w:rFonts w:ascii="Times New Roman" w:hAnsi="Times New Roman"/>
                  <w:color w:val="0000FF"/>
                  <w:u w:val="single"/>
                  <w:lang w:val="ru-RU"/>
                </w:rPr>
                <w:t>0004569</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14</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Образ главного героя. Обломов и Штольц</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/7</w:t>
              </w:r>
              <w:r>
                <w:rPr>
                  <w:rFonts w:ascii="Times New Roman" w:hAnsi="Times New Roman"/>
                  <w:color w:val="0000FF"/>
                  <w:u w:val="single"/>
                </w:rPr>
                <w:t>eface</w:t>
              </w:r>
              <w:r w:rsidRPr="0045183F">
                <w:rPr>
                  <w:rFonts w:ascii="Times New Roman" w:hAnsi="Times New Roman"/>
                  <w:color w:val="0000FF"/>
                  <w:u w:val="single"/>
                  <w:lang w:val="ru-RU"/>
                </w:rPr>
                <w:t>0</w:t>
              </w:r>
              <w:r>
                <w:rPr>
                  <w:rFonts w:ascii="Times New Roman" w:hAnsi="Times New Roman"/>
                  <w:color w:val="0000FF"/>
                  <w:u w:val="single"/>
                </w:rPr>
                <w:t>f</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15</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Женские образы в романе </w:t>
            </w:r>
            <w:r w:rsidRPr="0045183F">
              <w:rPr>
                <w:rFonts w:ascii="Times New Roman" w:hAnsi="Times New Roman"/>
                <w:color w:val="000000"/>
                <w:sz w:val="24"/>
                <w:lang w:val="ru-RU"/>
              </w:rPr>
              <w:lastRenderedPageBreak/>
              <w:t xml:space="preserve">"Обломов" и их </w:t>
            </w:r>
            <w:r w:rsidRPr="0045183F">
              <w:rPr>
                <w:rFonts w:ascii="Times New Roman" w:hAnsi="Times New Roman"/>
                <w:color w:val="000000"/>
                <w:sz w:val="24"/>
                <w:lang w:val="ru-RU"/>
              </w:rPr>
              <w:t>роль в развитии сюжета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/569</w:t>
              </w:r>
              <w:r>
                <w:rPr>
                  <w:rFonts w:ascii="Times New Roman" w:hAnsi="Times New Roman"/>
                  <w:color w:val="0000FF"/>
                  <w:u w:val="single"/>
                </w:rPr>
                <w:t>d</w:t>
              </w:r>
              <w:r w:rsidRPr="0045183F">
                <w:rPr>
                  <w:rFonts w:ascii="Times New Roman" w:hAnsi="Times New Roman"/>
                  <w:color w:val="0000FF"/>
                  <w:u w:val="single"/>
                  <w:lang w:val="ru-RU"/>
                </w:rPr>
                <w:t>9145</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16</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/6631455</w:t>
              </w:r>
              <w:r>
                <w:rPr>
                  <w:rFonts w:ascii="Times New Roman" w:hAnsi="Times New Roman"/>
                  <w:color w:val="0000FF"/>
                  <w:u w:val="single"/>
                </w:rPr>
                <w:t>a</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17</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Подготовка к домашнему сочинению по роману И.А.Гончарова «Обломов»</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w:t>
              </w:r>
              <w:r>
                <w:rPr>
                  <w:rFonts w:ascii="Times New Roman" w:hAnsi="Times New Roman"/>
                  <w:color w:val="0000FF"/>
                  <w:u w:val="single"/>
                </w:rPr>
                <w:t>e</w:t>
              </w:r>
              <w:r w:rsidRPr="0045183F">
                <w:rPr>
                  <w:rFonts w:ascii="Times New Roman" w:hAnsi="Times New Roman"/>
                  <w:color w:val="0000FF"/>
                  <w:u w:val="single"/>
                  <w:lang w:val="ru-RU"/>
                </w:rPr>
                <w:t>3</w:t>
              </w:r>
              <w:r>
                <w:rPr>
                  <w:rFonts w:ascii="Times New Roman" w:hAnsi="Times New Roman"/>
                  <w:color w:val="0000FF"/>
                  <w:u w:val="single"/>
                </w:rPr>
                <w:t>b</w:t>
              </w:r>
              <w:r w:rsidRPr="0045183F">
                <w:rPr>
                  <w:rFonts w:ascii="Times New Roman" w:hAnsi="Times New Roman"/>
                  <w:color w:val="0000FF"/>
                  <w:u w:val="single"/>
                  <w:lang w:val="ru-RU"/>
                </w:rPr>
                <w:t>3966</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18</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жизни и творчества И.С.Тургенева. Творческая история создания романа «Отцы и дети»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9505</w:t>
              </w:r>
              <w:r>
                <w:rPr>
                  <w:rFonts w:ascii="Times New Roman" w:hAnsi="Times New Roman"/>
                  <w:color w:val="0000FF"/>
                  <w:u w:val="single"/>
                </w:rPr>
                <w:t>c</w:t>
              </w:r>
              <w:r w:rsidRPr="0045183F">
                <w:rPr>
                  <w:rFonts w:ascii="Times New Roman" w:hAnsi="Times New Roman"/>
                  <w:color w:val="0000FF"/>
                  <w:u w:val="single"/>
                  <w:lang w:val="ru-RU"/>
                </w:rPr>
                <w:t>01</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19</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43</w:t>
              </w:r>
              <w:r>
                <w:rPr>
                  <w:rFonts w:ascii="Times New Roman" w:hAnsi="Times New Roman"/>
                  <w:color w:val="0000FF"/>
                  <w:u w:val="single"/>
                </w:rPr>
                <w:t>e</w:t>
              </w:r>
              <w:r w:rsidRPr="0045183F">
                <w:rPr>
                  <w:rFonts w:ascii="Times New Roman" w:hAnsi="Times New Roman"/>
                  <w:color w:val="0000FF"/>
                  <w:u w:val="single"/>
                  <w:lang w:val="ru-RU"/>
                </w:rPr>
                <w:t>1304</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20</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8</w:t>
              </w:r>
              <w:r>
                <w:rPr>
                  <w:rFonts w:ascii="Times New Roman" w:hAnsi="Times New Roman"/>
                  <w:color w:val="0000FF"/>
                  <w:u w:val="single"/>
                </w:rPr>
                <w:t>f</w:t>
              </w:r>
              <w:r w:rsidRPr="0045183F">
                <w:rPr>
                  <w:rFonts w:ascii="Times New Roman" w:hAnsi="Times New Roman"/>
                  <w:color w:val="0000FF"/>
                  <w:u w:val="single"/>
                  <w:lang w:val="ru-RU"/>
                </w:rPr>
                <w:t>820</w:t>
              </w:r>
              <w:r>
                <w:rPr>
                  <w:rFonts w:ascii="Times New Roman" w:hAnsi="Times New Roman"/>
                  <w:color w:val="0000FF"/>
                  <w:u w:val="single"/>
                </w:rPr>
                <w:t>d</w:t>
              </w:r>
              <w:r w:rsidRPr="0045183F">
                <w:rPr>
                  <w:rFonts w:ascii="Times New Roman" w:hAnsi="Times New Roman"/>
                  <w:color w:val="0000FF"/>
                  <w:u w:val="single"/>
                  <w:lang w:val="ru-RU"/>
                </w:rPr>
                <w:t>8</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21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w:t>
              </w:r>
              <w:r w:rsidRPr="0045183F">
                <w:rPr>
                  <w:rFonts w:ascii="Times New Roman" w:hAnsi="Times New Roman"/>
                  <w:color w:val="0000FF"/>
                  <w:u w:val="single"/>
                  <w:lang w:val="ru-RU"/>
                </w:rPr>
                <w:t>753714</w:t>
              </w:r>
              <w:r>
                <w:rPr>
                  <w:rFonts w:ascii="Times New Roman" w:hAnsi="Times New Roman"/>
                  <w:color w:val="0000FF"/>
                  <w:u w:val="single"/>
                </w:rPr>
                <w:t>b</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22</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«Вечные темы» в романе «Отцы и дети». Роль эпилога. Авторская позиция и способы ее выражения</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04</w:t>
              </w:r>
              <w:r>
                <w:rPr>
                  <w:rFonts w:ascii="Times New Roman" w:hAnsi="Times New Roman"/>
                  <w:color w:val="0000FF"/>
                  <w:u w:val="single"/>
                </w:rPr>
                <w:t>ffea</w:t>
              </w:r>
              <w:r w:rsidRPr="0045183F">
                <w:rPr>
                  <w:rFonts w:ascii="Times New Roman" w:hAnsi="Times New Roman"/>
                  <w:color w:val="0000FF"/>
                  <w:u w:val="single"/>
                  <w:lang w:val="ru-RU"/>
                </w:rPr>
                <w:t>9</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23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Полемика вокруг романа «Отцы и дети»: Д.И.Писарев, М.Антонович и др</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w:t>
              </w:r>
              <w:r w:rsidRPr="0045183F">
                <w:rPr>
                  <w:rFonts w:ascii="Times New Roman" w:hAnsi="Times New Roman"/>
                  <w:color w:val="0000FF"/>
                  <w:u w:val="single"/>
                  <w:lang w:val="ru-RU"/>
                </w:rPr>
                <w:t>800</w:t>
              </w:r>
              <w:r>
                <w:rPr>
                  <w:rFonts w:ascii="Times New Roman" w:hAnsi="Times New Roman"/>
                  <w:color w:val="0000FF"/>
                  <w:u w:val="single"/>
                </w:rPr>
                <w:t>baca</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24</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Развитие </w:t>
            </w:r>
            <w:r w:rsidRPr="0045183F">
              <w:rPr>
                <w:rFonts w:ascii="Times New Roman" w:hAnsi="Times New Roman"/>
                <w:color w:val="000000"/>
                <w:sz w:val="24"/>
                <w:lang w:val="ru-RU"/>
              </w:rPr>
              <w:t>речи.Подготовка к домашнему сочинению по роману И.С.Тургенева «Отцы и дети»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cca</w:t>
              </w:r>
              <w:r w:rsidRPr="0045183F">
                <w:rPr>
                  <w:rFonts w:ascii="Times New Roman" w:hAnsi="Times New Roman"/>
                  <w:color w:val="0000FF"/>
                  <w:u w:val="single"/>
                  <w:lang w:val="ru-RU"/>
                </w:rPr>
                <w:t>723</w:t>
              </w:r>
              <w:r>
                <w:rPr>
                  <w:rFonts w:ascii="Times New Roman" w:hAnsi="Times New Roman"/>
                  <w:color w:val="0000FF"/>
                  <w:u w:val="single"/>
                </w:rPr>
                <w:t>e</w:t>
              </w:r>
              <w:r w:rsidRPr="0045183F">
                <w:rPr>
                  <w:rFonts w:ascii="Times New Roman" w:hAnsi="Times New Roman"/>
                  <w:color w:val="0000FF"/>
                  <w:u w:val="single"/>
                  <w:lang w:val="ru-RU"/>
                </w:rPr>
                <w:t>7</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lastRenderedPageBreak/>
              <w:t>25</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жизни и творчества Ф.И.Тютчева. Поэт-философ</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/77583</w:t>
              </w:r>
              <w:r>
                <w:rPr>
                  <w:rFonts w:ascii="Times New Roman" w:hAnsi="Times New Roman"/>
                  <w:color w:val="0000FF"/>
                  <w:u w:val="single"/>
                </w:rPr>
                <w:t>f</w:t>
              </w:r>
              <w:r w:rsidRPr="0045183F">
                <w:rPr>
                  <w:rFonts w:ascii="Times New Roman" w:hAnsi="Times New Roman"/>
                  <w:color w:val="0000FF"/>
                  <w:u w:val="single"/>
                  <w:lang w:val="ru-RU"/>
                </w:rPr>
                <w:t>5</w:t>
              </w:r>
              <w:r>
                <w:rPr>
                  <w:rFonts w:ascii="Times New Roman" w:hAnsi="Times New Roman"/>
                  <w:color w:val="0000FF"/>
                  <w:u w:val="single"/>
                </w:rPr>
                <w:t>e</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26</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Тема родной природы в лирике Ф.И.Тютчева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46</w:t>
              </w:r>
              <w:r>
                <w:rPr>
                  <w:rFonts w:ascii="Times New Roman" w:hAnsi="Times New Roman"/>
                  <w:color w:val="0000FF"/>
                  <w:u w:val="single"/>
                </w:rPr>
                <w:t>e</w:t>
              </w:r>
              <w:r w:rsidRPr="0045183F">
                <w:rPr>
                  <w:rFonts w:ascii="Times New Roman" w:hAnsi="Times New Roman"/>
                  <w:color w:val="0000FF"/>
                  <w:u w:val="single"/>
                  <w:lang w:val="ru-RU"/>
                </w:rPr>
                <w:t>3</w:t>
              </w:r>
              <w:r>
                <w:rPr>
                  <w:rFonts w:ascii="Times New Roman" w:hAnsi="Times New Roman"/>
                  <w:color w:val="0000FF"/>
                  <w:u w:val="single"/>
                </w:rPr>
                <w:t>aff</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27</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Любовная лирика </w:t>
            </w:r>
            <w:r w:rsidRPr="0045183F">
              <w:rPr>
                <w:rFonts w:ascii="Times New Roman" w:hAnsi="Times New Roman"/>
                <w:color w:val="000000"/>
                <w:sz w:val="24"/>
                <w:lang w:val="ru-RU"/>
              </w:rPr>
              <w:t>Ф.И.Тютчева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6</w:t>
              </w:r>
              <w:r>
                <w:rPr>
                  <w:rFonts w:ascii="Times New Roman" w:hAnsi="Times New Roman"/>
                  <w:color w:val="0000FF"/>
                  <w:u w:val="single"/>
                </w:rPr>
                <w:t>e</w:t>
              </w:r>
              <w:r w:rsidRPr="0045183F">
                <w:rPr>
                  <w:rFonts w:ascii="Times New Roman" w:hAnsi="Times New Roman"/>
                  <w:color w:val="0000FF"/>
                  <w:u w:val="single"/>
                  <w:lang w:val="ru-RU"/>
                </w:rPr>
                <w:t>2637</w:t>
              </w:r>
              <w:r>
                <w:rPr>
                  <w:rFonts w:ascii="Times New Roman" w:hAnsi="Times New Roman"/>
                  <w:color w:val="0000FF"/>
                  <w:u w:val="single"/>
                </w:rPr>
                <w:t>d</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28</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Анализ лирического произведения Ф.И.Тютчева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w:t>
              </w:r>
              <w:r>
                <w:rPr>
                  <w:rFonts w:ascii="Times New Roman" w:hAnsi="Times New Roman"/>
                  <w:color w:val="0000FF"/>
                  <w:u w:val="single"/>
                </w:rPr>
                <w:t>f</w:t>
              </w:r>
              <w:r w:rsidRPr="0045183F">
                <w:rPr>
                  <w:rFonts w:ascii="Times New Roman" w:hAnsi="Times New Roman"/>
                  <w:color w:val="0000FF"/>
                  <w:u w:val="single"/>
                  <w:lang w:val="ru-RU"/>
                </w:rPr>
                <w:t>46</w:t>
              </w:r>
              <w:r>
                <w:rPr>
                  <w:rFonts w:ascii="Times New Roman" w:hAnsi="Times New Roman"/>
                  <w:color w:val="0000FF"/>
                  <w:u w:val="single"/>
                </w:rPr>
                <w:t>e</w:t>
              </w:r>
              <w:r w:rsidRPr="0045183F">
                <w:rPr>
                  <w:rFonts w:ascii="Times New Roman" w:hAnsi="Times New Roman"/>
                  <w:color w:val="0000FF"/>
                  <w:u w:val="single"/>
                  <w:lang w:val="ru-RU"/>
                </w:rPr>
                <w:t>13</w:t>
              </w:r>
              <w:r>
                <w:rPr>
                  <w:rFonts w:ascii="Times New Roman" w:hAnsi="Times New Roman"/>
                  <w:color w:val="0000FF"/>
                  <w:u w:val="single"/>
                </w:rPr>
                <w:t>e</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29</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жизни и творчества Н.А.Некрасова. О народных истоках мироощущения поэта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w:t>
              </w:r>
              <w:r w:rsidRPr="0045183F">
                <w:rPr>
                  <w:rFonts w:ascii="Times New Roman" w:hAnsi="Times New Roman"/>
                  <w:color w:val="0000FF"/>
                  <w:u w:val="single"/>
                  <w:lang w:val="ru-RU"/>
                </w:rPr>
                <w:t>94</w:t>
              </w:r>
              <w:r>
                <w:rPr>
                  <w:rFonts w:ascii="Times New Roman" w:hAnsi="Times New Roman"/>
                  <w:color w:val="0000FF"/>
                  <w:u w:val="single"/>
                </w:rPr>
                <w:t>a</w:t>
              </w:r>
              <w:r w:rsidRPr="0045183F">
                <w:rPr>
                  <w:rFonts w:ascii="Times New Roman" w:hAnsi="Times New Roman"/>
                  <w:color w:val="0000FF"/>
                  <w:u w:val="single"/>
                  <w:lang w:val="ru-RU"/>
                </w:rPr>
                <w:t>8</w:t>
              </w:r>
              <w:r>
                <w:rPr>
                  <w:rFonts w:ascii="Times New Roman" w:hAnsi="Times New Roman"/>
                  <w:color w:val="0000FF"/>
                  <w:u w:val="single"/>
                </w:rPr>
                <w:t>edc</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30</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Гражданская поэзия и лирика чувств </w:t>
            </w:r>
            <w:r w:rsidRPr="0045183F">
              <w:rPr>
                <w:rFonts w:ascii="Times New Roman" w:hAnsi="Times New Roman"/>
                <w:color w:val="000000"/>
                <w:sz w:val="24"/>
                <w:lang w:val="ru-RU"/>
              </w:rPr>
              <w:t>Н.А.Некрасова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/4</w:t>
              </w:r>
              <w:r>
                <w:rPr>
                  <w:rFonts w:ascii="Times New Roman" w:hAnsi="Times New Roman"/>
                  <w:color w:val="0000FF"/>
                  <w:u w:val="single"/>
                </w:rPr>
                <w:t>d</w:t>
              </w:r>
              <w:r w:rsidRPr="0045183F">
                <w:rPr>
                  <w:rFonts w:ascii="Times New Roman" w:hAnsi="Times New Roman"/>
                  <w:color w:val="0000FF"/>
                  <w:u w:val="single"/>
                  <w:lang w:val="ru-RU"/>
                </w:rPr>
                <w:t>9</w:t>
              </w:r>
              <w:r>
                <w:rPr>
                  <w:rFonts w:ascii="Times New Roman" w:hAnsi="Times New Roman"/>
                  <w:color w:val="0000FF"/>
                  <w:u w:val="single"/>
                </w:rPr>
                <w:t>c</w:t>
              </w:r>
              <w:r w:rsidRPr="0045183F">
                <w:rPr>
                  <w:rFonts w:ascii="Times New Roman" w:hAnsi="Times New Roman"/>
                  <w:color w:val="0000FF"/>
                  <w:u w:val="single"/>
                  <w:lang w:val="ru-RU"/>
                </w:rPr>
                <w:t>87</w:t>
              </w:r>
              <w:r>
                <w:rPr>
                  <w:rFonts w:ascii="Times New Roman" w:hAnsi="Times New Roman"/>
                  <w:color w:val="0000FF"/>
                  <w:u w:val="single"/>
                </w:rPr>
                <w:t>fd</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31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Анализ лирического произведения Н.А.Некрасова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ab</w:t>
              </w:r>
              <w:r w:rsidRPr="0045183F">
                <w:rPr>
                  <w:rFonts w:ascii="Times New Roman" w:hAnsi="Times New Roman"/>
                  <w:color w:val="0000FF"/>
                  <w:u w:val="single"/>
                  <w:lang w:val="ru-RU"/>
                </w:rPr>
                <w:t>0</w:t>
              </w:r>
              <w:r>
                <w:rPr>
                  <w:rFonts w:ascii="Times New Roman" w:hAnsi="Times New Roman"/>
                  <w:color w:val="0000FF"/>
                  <w:u w:val="single"/>
                </w:rPr>
                <w:t>ee</w:t>
              </w:r>
              <w:r w:rsidRPr="0045183F">
                <w:rPr>
                  <w:rFonts w:ascii="Times New Roman" w:hAnsi="Times New Roman"/>
                  <w:color w:val="0000FF"/>
                  <w:u w:val="single"/>
                  <w:lang w:val="ru-RU"/>
                </w:rPr>
                <w:t>46</w:t>
              </w:r>
              <w:r>
                <w:rPr>
                  <w:rFonts w:ascii="Times New Roman" w:hAnsi="Times New Roman"/>
                  <w:color w:val="0000FF"/>
                  <w:u w:val="single"/>
                </w:rPr>
                <w:t>b</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32</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История создания поэмы Н.А.Некрасова «Кому на Руси жить хорошо». </w:t>
            </w:r>
            <w:r>
              <w:rPr>
                <w:rFonts w:ascii="Times New Roman" w:hAnsi="Times New Roman"/>
                <w:color w:val="000000"/>
                <w:sz w:val="24"/>
              </w:rPr>
              <w:t>Особенности жанра, сюжета и композиции. Фольклорная основа произведения</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fc</w:t>
              </w:r>
              <w:r w:rsidRPr="0045183F">
                <w:rPr>
                  <w:rFonts w:ascii="Times New Roman" w:hAnsi="Times New Roman"/>
                  <w:color w:val="0000FF"/>
                  <w:u w:val="single"/>
                  <w:lang w:val="ru-RU"/>
                </w:rPr>
                <w:t>94</w:t>
              </w:r>
              <w:r>
                <w:rPr>
                  <w:rFonts w:ascii="Times New Roman" w:hAnsi="Times New Roman"/>
                  <w:color w:val="0000FF"/>
                  <w:u w:val="single"/>
                </w:rPr>
                <w:t>db</w:t>
              </w:r>
              <w:r w:rsidRPr="0045183F">
                <w:rPr>
                  <w:rFonts w:ascii="Times New Roman" w:hAnsi="Times New Roman"/>
                  <w:color w:val="0000FF"/>
                  <w:u w:val="single"/>
                  <w:lang w:val="ru-RU"/>
                </w:rPr>
                <w:t>83</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33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/38</w:t>
              </w:r>
              <w:r>
                <w:rPr>
                  <w:rFonts w:ascii="Times New Roman" w:hAnsi="Times New Roman"/>
                  <w:color w:val="0000FF"/>
                  <w:u w:val="single"/>
                </w:rPr>
                <w:t>fb</w:t>
              </w:r>
              <w:r w:rsidRPr="0045183F">
                <w:rPr>
                  <w:rFonts w:ascii="Times New Roman" w:hAnsi="Times New Roman"/>
                  <w:color w:val="0000FF"/>
                  <w:u w:val="single"/>
                  <w:lang w:val="ru-RU"/>
                </w:rPr>
                <w:t>8</w:t>
              </w:r>
              <w:r>
                <w:rPr>
                  <w:rFonts w:ascii="Times New Roman" w:hAnsi="Times New Roman"/>
                  <w:color w:val="0000FF"/>
                  <w:u w:val="single"/>
                </w:rPr>
                <w:t>ca</w:t>
              </w:r>
              <w:r w:rsidRPr="0045183F">
                <w:rPr>
                  <w:rFonts w:ascii="Times New Roman" w:hAnsi="Times New Roman"/>
                  <w:color w:val="0000FF"/>
                  <w:u w:val="single"/>
                  <w:lang w:val="ru-RU"/>
                </w:rPr>
                <w:t>5</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34</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Проблемы счастья и смысла жизни в поэме «Кому </w:t>
            </w:r>
            <w:r w:rsidRPr="0045183F">
              <w:rPr>
                <w:rFonts w:ascii="Times New Roman" w:hAnsi="Times New Roman"/>
                <w:color w:val="000000"/>
                <w:sz w:val="24"/>
                <w:lang w:val="ru-RU"/>
              </w:rPr>
              <w:t>на Руси жить хорошо»</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/6409</w:t>
              </w:r>
              <w:r>
                <w:rPr>
                  <w:rFonts w:ascii="Times New Roman" w:hAnsi="Times New Roman"/>
                  <w:color w:val="0000FF"/>
                  <w:u w:val="single"/>
                </w:rPr>
                <w:t>d</w:t>
              </w:r>
              <w:r w:rsidRPr="0045183F">
                <w:rPr>
                  <w:rFonts w:ascii="Times New Roman" w:hAnsi="Times New Roman"/>
                  <w:color w:val="0000FF"/>
                  <w:u w:val="single"/>
                  <w:lang w:val="ru-RU"/>
                </w:rPr>
                <w:t>788</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жизни и творчества А. А.Фета. Теория «чистого искусства»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/0</w:t>
              </w:r>
              <w:r>
                <w:rPr>
                  <w:rFonts w:ascii="Times New Roman" w:hAnsi="Times New Roman"/>
                  <w:color w:val="0000FF"/>
                  <w:u w:val="single"/>
                </w:rPr>
                <w:t>fdcc</w:t>
              </w:r>
              <w:r w:rsidRPr="0045183F">
                <w:rPr>
                  <w:rFonts w:ascii="Times New Roman" w:hAnsi="Times New Roman"/>
                  <w:color w:val="0000FF"/>
                  <w:u w:val="single"/>
                  <w:lang w:val="ru-RU"/>
                </w:rPr>
                <w:t>372</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36</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Человек и природа в лирике А.А.Фета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/2</w:t>
              </w:r>
              <w:r>
                <w:rPr>
                  <w:rFonts w:ascii="Times New Roman" w:hAnsi="Times New Roman"/>
                  <w:color w:val="0000FF"/>
                  <w:u w:val="single"/>
                </w:rPr>
                <w:t>e</w:t>
              </w:r>
              <w:r w:rsidRPr="0045183F">
                <w:rPr>
                  <w:rFonts w:ascii="Times New Roman" w:hAnsi="Times New Roman"/>
                  <w:color w:val="0000FF"/>
                  <w:u w:val="single"/>
                  <w:lang w:val="ru-RU"/>
                </w:rPr>
                <w:t>017055</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37</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Художественное мастерство А.А.Фета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/278</w:t>
              </w:r>
              <w:r>
                <w:rPr>
                  <w:rFonts w:ascii="Times New Roman" w:hAnsi="Times New Roman"/>
                  <w:color w:val="0000FF"/>
                  <w:u w:val="single"/>
                </w:rPr>
                <w:t>e</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2</w:t>
              </w:r>
              <w:r>
                <w:rPr>
                  <w:rFonts w:ascii="Times New Roman" w:hAnsi="Times New Roman"/>
                  <w:color w:val="0000FF"/>
                  <w:u w:val="single"/>
                </w:rPr>
                <w:t>c</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38</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Анализ лирического произведения А.А.Фета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/396</w:t>
              </w:r>
              <w:r>
                <w:rPr>
                  <w:rFonts w:ascii="Times New Roman" w:hAnsi="Times New Roman"/>
                  <w:color w:val="0000FF"/>
                  <w:u w:val="single"/>
                </w:rPr>
                <w:t>f</w:t>
              </w:r>
              <w:r w:rsidRPr="0045183F">
                <w:rPr>
                  <w:rFonts w:ascii="Times New Roman" w:hAnsi="Times New Roman"/>
                  <w:color w:val="0000FF"/>
                  <w:u w:val="single"/>
                  <w:lang w:val="ru-RU"/>
                </w:rPr>
                <w:t>644</w:t>
              </w:r>
              <w:r>
                <w:rPr>
                  <w:rFonts w:ascii="Times New Roman" w:hAnsi="Times New Roman"/>
                  <w:color w:val="0000FF"/>
                  <w:u w:val="single"/>
                </w:rPr>
                <w:t>b</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39</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Подготовка к контрольной работе ответы на проблемный вопрос, сочинение, тесты по поэзии 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/8</w:t>
              </w:r>
              <w:r>
                <w:rPr>
                  <w:rFonts w:ascii="Times New Roman" w:hAnsi="Times New Roman"/>
                  <w:color w:val="0000FF"/>
                  <w:u w:val="single"/>
                </w:rPr>
                <w:t>f</w:t>
              </w:r>
              <w:r w:rsidRPr="0045183F">
                <w:rPr>
                  <w:rFonts w:ascii="Times New Roman" w:hAnsi="Times New Roman"/>
                  <w:color w:val="0000FF"/>
                  <w:u w:val="single"/>
                  <w:lang w:val="ru-RU"/>
                </w:rPr>
                <w:t>005</w:t>
              </w:r>
              <w:r>
                <w:rPr>
                  <w:rFonts w:ascii="Times New Roman" w:hAnsi="Times New Roman"/>
                  <w:color w:val="0000FF"/>
                  <w:u w:val="single"/>
                </w:rPr>
                <w:t>a</w:t>
              </w:r>
              <w:r w:rsidRPr="0045183F">
                <w:rPr>
                  <w:rFonts w:ascii="Times New Roman" w:hAnsi="Times New Roman"/>
                  <w:color w:val="0000FF"/>
                  <w:u w:val="single"/>
                  <w:lang w:val="ru-RU"/>
                </w:rPr>
                <w:t>51</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40</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Контрольная работа письменные ответы, </w:t>
            </w:r>
            <w:r w:rsidRPr="0045183F">
              <w:rPr>
                <w:rFonts w:ascii="Times New Roman" w:hAnsi="Times New Roman"/>
                <w:color w:val="000000"/>
                <w:sz w:val="24"/>
                <w:lang w:val="ru-RU"/>
              </w:rPr>
              <w:t xml:space="preserve">сочинение, тесты по поэзии 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db</w:t>
              </w:r>
              <w:r w:rsidRPr="0045183F">
                <w:rPr>
                  <w:rFonts w:ascii="Times New Roman" w:hAnsi="Times New Roman"/>
                  <w:color w:val="0000FF"/>
                  <w:u w:val="single"/>
                  <w:lang w:val="ru-RU"/>
                </w:rPr>
                <w:t>211621</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41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жизни и творчества М.Е.Салтыкова-Щедрина. Мастер сатиры</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w:t>
              </w:r>
              <w:r>
                <w:rPr>
                  <w:rFonts w:ascii="Times New Roman" w:hAnsi="Times New Roman"/>
                  <w:color w:val="0000FF"/>
                  <w:u w:val="single"/>
                </w:rPr>
                <w:t>d</w:t>
              </w:r>
              <w:r w:rsidRPr="0045183F">
                <w:rPr>
                  <w:rFonts w:ascii="Times New Roman" w:hAnsi="Times New Roman"/>
                  <w:color w:val="0000FF"/>
                  <w:u w:val="single"/>
                  <w:lang w:val="ru-RU"/>
                </w:rPr>
                <w:t>6</w:t>
              </w:r>
              <w:r>
                <w:rPr>
                  <w:rFonts w:ascii="Times New Roman" w:hAnsi="Times New Roman"/>
                  <w:color w:val="0000FF"/>
                  <w:u w:val="single"/>
                </w:rPr>
                <w:t>eed</w:t>
              </w:r>
              <w:r w:rsidRPr="0045183F">
                <w:rPr>
                  <w:rFonts w:ascii="Times New Roman" w:hAnsi="Times New Roman"/>
                  <w:color w:val="0000FF"/>
                  <w:u w:val="single"/>
                  <w:lang w:val="ru-RU"/>
                </w:rPr>
                <w:t>61</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42</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/8</w:t>
              </w:r>
              <w:r>
                <w:rPr>
                  <w:rFonts w:ascii="Times New Roman" w:hAnsi="Times New Roman"/>
                  <w:color w:val="0000FF"/>
                  <w:u w:val="single"/>
                </w:rPr>
                <w:t>b</w:t>
              </w:r>
              <w:r w:rsidRPr="0045183F">
                <w:rPr>
                  <w:rFonts w:ascii="Times New Roman" w:hAnsi="Times New Roman"/>
                  <w:color w:val="0000FF"/>
                  <w:u w:val="single"/>
                  <w:lang w:val="ru-RU"/>
                </w:rPr>
                <w:t>277</w:t>
              </w:r>
              <w:r>
                <w:rPr>
                  <w:rFonts w:ascii="Times New Roman" w:hAnsi="Times New Roman"/>
                  <w:color w:val="0000FF"/>
                  <w:u w:val="single"/>
                </w:rPr>
                <w:t>b</w:t>
              </w:r>
              <w:r w:rsidRPr="0045183F">
                <w:rPr>
                  <w:rFonts w:ascii="Times New Roman" w:hAnsi="Times New Roman"/>
                  <w:color w:val="0000FF"/>
                  <w:u w:val="single"/>
                  <w:lang w:val="ru-RU"/>
                </w:rPr>
                <w:t>94</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43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Собирательные образы градоначальников и «глуповцев».«Опись градоначальникам», «Органчик», «Подтверждение покаяния» и др. </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/62</w:t>
              </w:r>
              <w:r>
                <w:rPr>
                  <w:rFonts w:ascii="Times New Roman" w:hAnsi="Times New Roman"/>
                  <w:color w:val="0000FF"/>
                  <w:u w:val="single"/>
                </w:rPr>
                <w:t>b</w:t>
              </w:r>
              <w:r w:rsidRPr="0045183F">
                <w:rPr>
                  <w:rFonts w:ascii="Times New Roman" w:hAnsi="Times New Roman"/>
                  <w:color w:val="0000FF"/>
                  <w:u w:val="single"/>
                  <w:lang w:val="ru-RU"/>
                </w:rPr>
                <w:t>032</w:t>
              </w:r>
              <w:r>
                <w:rPr>
                  <w:rFonts w:ascii="Times New Roman" w:hAnsi="Times New Roman"/>
                  <w:color w:val="0000FF"/>
                  <w:u w:val="single"/>
                </w:rPr>
                <w:t>c</w:t>
              </w:r>
              <w:r w:rsidRPr="0045183F">
                <w:rPr>
                  <w:rFonts w:ascii="Times New Roman" w:hAnsi="Times New Roman"/>
                  <w:color w:val="0000FF"/>
                  <w:u w:val="single"/>
                  <w:lang w:val="ru-RU"/>
                </w:rPr>
                <w:t>0</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lastRenderedPageBreak/>
              <w:t>44</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/90</w:t>
              </w:r>
              <w:r>
                <w:rPr>
                  <w:rFonts w:ascii="Times New Roman" w:hAnsi="Times New Roman"/>
                  <w:color w:val="0000FF"/>
                  <w:u w:val="single"/>
                </w:rPr>
                <w:t>dd</w:t>
              </w:r>
              <w:r w:rsidRPr="0045183F">
                <w:rPr>
                  <w:rFonts w:ascii="Times New Roman" w:hAnsi="Times New Roman"/>
                  <w:color w:val="0000FF"/>
                  <w:u w:val="single"/>
                  <w:lang w:val="ru-RU"/>
                </w:rPr>
                <w:t>4547</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45</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/48</w:t>
              </w:r>
              <w:r>
                <w:rPr>
                  <w:rFonts w:ascii="Times New Roman" w:hAnsi="Times New Roman"/>
                  <w:color w:val="0000FF"/>
                  <w:u w:val="single"/>
                </w:rPr>
                <w:t>dc</w:t>
              </w:r>
              <w:r w:rsidRPr="0045183F">
                <w:rPr>
                  <w:rFonts w:ascii="Times New Roman" w:hAnsi="Times New Roman"/>
                  <w:color w:val="0000FF"/>
                  <w:u w:val="single"/>
                  <w:lang w:val="ru-RU"/>
                </w:rPr>
                <w:t>8</w:t>
              </w:r>
              <w:r>
                <w:rPr>
                  <w:rFonts w:ascii="Times New Roman" w:hAnsi="Times New Roman"/>
                  <w:color w:val="0000FF"/>
                  <w:u w:val="single"/>
                </w:rPr>
                <w:t>cdd</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46</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w:t>
              </w:r>
              <w:r w:rsidRPr="0045183F">
                <w:rPr>
                  <w:rFonts w:ascii="Times New Roman" w:hAnsi="Times New Roman"/>
                  <w:color w:val="0000FF"/>
                  <w:u w:val="single"/>
                  <w:lang w:val="ru-RU"/>
                </w:rPr>
                <w:t>6</w:t>
              </w:r>
              <w:r>
                <w:rPr>
                  <w:rFonts w:ascii="Times New Roman" w:hAnsi="Times New Roman"/>
                  <w:color w:val="0000FF"/>
                  <w:u w:val="single"/>
                </w:rPr>
                <w:t>b</w:t>
              </w:r>
              <w:r w:rsidRPr="0045183F">
                <w:rPr>
                  <w:rFonts w:ascii="Times New Roman" w:hAnsi="Times New Roman"/>
                  <w:color w:val="0000FF"/>
                  <w:u w:val="single"/>
                  <w:lang w:val="ru-RU"/>
                </w:rPr>
                <w:t>59225</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47</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История создания романа </w:t>
            </w:r>
            <w:r w:rsidRPr="0045183F">
              <w:rPr>
                <w:rFonts w:ascii="Times New Roman" w:hAnsi="Times New Roman"/>
                <w:color w:val="000000"/>
                <w:sz w:val="24"/>
                <w:lang w:val="ru-RU"/>
              </w:rPr>
              <w:t xml:space="preserve">«Преступление и наказание». </w:t>
            </w:r>
            <w:r>
              <w:rPr>
                <w:rFonts w:ascii="Times New Roman" w:hAnsi="Times New Roman"/>
                <w:color w:val="000000"/>
                <w:sz w:val="24"/>
              </w:rPr>
              <w:t>Жанровые и композиционные особенности</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/32909836</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48</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Основные сюжетные линии романа "Преступление и наказание". Преступление Раскольникова. </w:t>
            </w:r>
            <w:r w:rsidRPr="0045183F">
              <w:rPr>
                <w:rFonts w:ascii="Times New Roman" w:hAnsi="Times New Roman"/>
                <w:color w:val="000000"/>
                <w:sz w:val="24"/>
                <w:lang w:val="ru-RU"/>
              </w:rPr>
              <w:t>Идея о праве сильной личности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w:t>
              </w:r>
              <w:r w:rsidRPr="0045183F">
                <w:rPr>
                  <w:rFonts w:ascii="Times New Roman" w:hAnsi="Times New Roman"/>
                  <w:color w:val="0000FF"/>
                  <w:u w:val="single"/>
                  <w:lang w:val="ru-RU"/>
                </w:rPr>
                <w:t>1</w:t>
              </w:r>
              <w:r>
                <w:rPr>
                  <w:rFonts w:ascii="Times New Roman" w:hAnsi="Times New Roman"/>
                  <w:color w:val="0000FF"/>
                  <w:u w:val="single"/>
                </w:rPr>
                <w:t>d</w:t>
              </w:r>
              <w:r w:rsidRPr="0045183F">
                <w:rPr>
                  <w:rFonts w:ascii="Times New Roman" w:hAnsi="Times New Roman"/>
                  <w:color w:val="0000FF"/>
                  <w:u w:val="single"/>
                  <w:lang w:val="ru-RU"/>
                </w:rPr>
                <w:t>66</w:t>
              </w:r>
              <w:r>
                <w:rPr>
                  <w:rFonts w:ascii="Times New Roman" w:hAnsi="Times New Roman"/>
                  <w:color w:val="0000FF"/>
                  <w:u w:val="single"/>
                </w:rPr>
                <w:t>b</w:t>
              </w:r>
              <w:r w:rsidRPr="0045183F">
                <w:rPr>
                  <w:rFonts w:ascii="Times New Roman" w:hAnsi="Times New Roman"/>
                  <w:color w:val="0000FF"/>
                  <w:u w:val="single"/>
                  <w:lang w:val="ru-RU"/>
                </w:rPr>
                <w:t>91</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49</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31</w:t>
              </w:r>
              <w:r>
                <w:rPr>
                  <w:rFonts w:ascii="Times New Roman" w:hAnsi="Times New Roman"/>
                  <w:color w:val="0000FF"/>
                  <w:u w:val="single"/>
                </w:rPr>
                <w:t>eadf</w:t>
              </w:r>
              <w:r w:rsidRPr="0045183F">
                <w:rPr>
                  <w:rFonts w:ascii="Times New Roman" w:hAnsi="Times New Roman"/>
                  <w:color w:val="0000FF"/>
                  <w:u w:val="single"/>
                  <w:lang w:val="ru-RU"/>
                </w:rPr>
                <w:t>2</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50</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/14396328</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51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eb</w:t>
              </w:r>
              <w:r w:rsidRPr="0045183F">
                <w:rPr>
                  <w:rFonts w:ascii="Times New Roman" w:hAnsi="Times New Roman"/>
                  <w:color w:val="0000FF"/>
                  <w:u w:val="single"/>
                  <w:lang w:val="ru-RU"/>
                </w:rPr>
                <w:t>282</w:t>
              </w:r>
              <w:r>
                <w:rPr>
                  <w:rFonts w:ascii="Times New Roman" w:hAnsi="Times New Roman"/>
                  <w:color w:val="0000FF"/>
                  <w:u w:val="single"/>
                </w:rPr>
                <w:t>fbc</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52</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Библейские мотивы и образы в «Преступлении и наказании»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8</w:t>
              </w:r>
              <w:r>
                <w:rPr>
                  <w:rFonts w:ascii="Times New Roman" w:hAnsi="Times New Roman"/>
                  <w:color w:val="0000FF"/>
                  <w:u w:val="single"/>
                </w:rPr>
                <w:t>f</w:t>
              </w:r>
              <w:r w:rsidRPr="0045183F">
                <w:rPr>
                  <w:rFonts w:ascii="Times New Roman" w:hAnsi="Times New Roman"/>
                  <w:color w:val="0000FF"/>
                  <w:u w:val="single"/>
                  <w:lang w:val="ru-RU"/>
                </w:rPr>
                <w:t>251</w:t>
              </w:r>
              <w:r>
                <w:rPr>
                  <w:rFonts w:ascii="Times New Roman" w:hAnsi="Times New Roman"/>
                  <w:color w:val="0000FF"/>
                  <w:u w:val="single"/>
                </w:rPr>
                <w:t>b</w:t>
              </w:r>
              <w:r w:rsidRPr="0045183F">
                <w:rPr>
                  <w:rFonts w:ascii="Times New Roman" w:hAnsi="Times New Roman"/>
                  <w:color w:val="0000FF"/>
                  <w:u w:val="single"/>
                  <w:lang w:val="ru-RU"/>
                </w:rPr>
                <w:t>2</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53</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Смысл названия романа </w:t>
            </w:r>
            <w:r w:rsidRPr="0045183F">
              <w:rPr>
                <w:rFonts w:ascii="Times New Roman" w:hAnsi="Times New Roman"/>
                <w:color w:val="000000"/>
                <w:sz w:val="24"/>
                <w:lang w:val="ru-RU"/>
              </w:rPr>
              <w:lastRenderedPageBreak/>
              <w:t xml:space="preserve">«Преступление и наказание». </w:t>
            </w:r>
            <w:r>
              <w:rPr>
                <w:rFonts w:ascii="Times New Roman" w:hAnsi="Times New Roman"/>
                <w:color w:val="000000"/>
                <w:sz w:val="24"/>
              </w:rPr>
              <w:t>Роль финала</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/6355</w:t>
              </w:r>
              <w:r>
                <w:rPr>
                  <w:rFonts w:ascii="Times New Roman" w:hAnsi="Times New Roman"/>
                  <w:color w:val="0000FF"/>
                  <w:u w:val="single"/>
                </w:rPr>
                <w:t>e</w:t>
              </w:r>
              <w:r w:rsidRPr="0045183F">
                <w:rPr>
                  <w:rFonts w:ascii="Times New Roman" w:hAnsi="Times New Roman"/>
                  <w:color w:val="0000FF"/>
                  <w:u w:val="single"/>
                  <w:lang w:val="ru-RU"/>
                </w:rPr>
                <w:t>71</w:t>
              </w:r>
              <w:r>
                <w:rPr>
                  <w:rFonts w:ascii="Times New Roman" w:hAnsi="Times New Roman"/>
                  <w:color w:val="0000FF"/>
                  <w:u w:val="single"/>
                </w:rPr>
                <w:t>c</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54</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/55</w:t>
              </w:r>
              <w:r>
                <w:rPr>
                  <w:rFonts w:ascii="Times New Roman" w:hAnsi="Times New Roman"/>
                  <w:color w:val="0000FF"/>
                  <w:u w:val="single"/>
                </w:rPr>
                <w:t>f</w:t>
              </w:r>
              <w:r w:rsidRPr="0045183F">
                <w:rPr>
                  <w:rFonts w:ascii="Times New Roman" w:hAnsi="Times New Roman"/>
                  <w:color w:val="0000FF"/>
                  <w:u w:val="single"/>
                  <w:lang w:val="ru-RU"/>
                </w:rPr>
                <w:t>0</w:t>
              </w:r>
              <w:r>
                <w:rPr>
                  <w:rFonts w:ascii="Times New Roman" w:hAnsi="Times New Roman"/>
                  <w:color w:val="0000FF"/>
                  <w:u w:val="single"/>
                </w:rPr>
                <w:t>d</w:t>
              </w:r>
              <w:r w:rsidRPr="0045183F">
                <w:rPr>
                  <w:rFonts w:ascii="Times New Roman" w:hAnsi="Times New Roman"/>
                  <w:color w:val="0000FF"/>
                  <w:u w:val="single"/>
                  <w:lang w:val="ru-RU"/>
                </w:rPr>
                <w:t>8</w:t>
              </w:r>
              <w:r>
                <w:rPr>
                  <w:rFonts w:ascii="Times New Roman" w:hAnsi="Times New Roman"/>
                  <w:color w:val="0000FF"/>
                  <w:u w:val="single"/>
                </w:rPr>
                <w:t>d</w:t>
              </w:r>
              <w:r w:rsidRPr="0045183F">
                <w:rPr>
                  <w:rFonts w:ascii="Times New Roman" w:hAnsi="Times New Roman"/>
                  <w:color w:val="0000FF"/>
                  <w:u w:val="single"/>
                  <w:lang w:val="ru-RU"/>
                </w:rPr>
                <w:t>3</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55</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Историко-культурное значение романа Ф.М.Достоевского </w:t>
            </w:r>
            <w:r w:rsidRPr="0045183F">
              <w:rPr>
                <w:rFonts w:ascii="Times New Roman" w:hAnsi="Times New Roman"/>
                <w:color w:val="000000"/>
                <w:sz w:val="24"/>
                <w:lang w:val="ru-RU"/>
              </w:rPr>
              <w:t>«Преступление и наказание»</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/4</w:t>
              </w:r>
              <w:r>
                <w:rPr>
                  <w:rFonts w:ascii="Times New Roman" w:hAnsi="Times New Roman"/>
                  <w:color w:val="0000FF"/>
                  <w:u w:val="single"/>
                </w:rPr>
                <w:t>ff</w:t>
              </w:r>
              <w:r w:rsidRPr="0045183F">
                <w:rPr>
                  <w:rFonts w:ascii="Times New Roman" w:hAnsi="Times New Roman"/>
                  <w:color w:val="0000FF"/>
                  <w:u w:val="single"/>
                  <w:lang w:val="ru-RU"/>
                </w:rPr>
                <w:t>59256</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56</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fd</w:t>
              </w:r>
              <w:r w:rsidRPr="0045183F">
                <w:rPr>
                  <w:rFonts w:ascii="Times New Roman" w:hAnsi="Times New Roman"/>
                  <w:color w:val="0000FF"/>
                  <w:u w:val="single"/>
                  <w:lang w:val="ru-RU"/>
                </w:rPr>
                <w:t>0</w:t>
              </w:r>
              <w:r>
                <w:rPr>
                  <w:rFonts w:ascii="Times New Roman" w:hAnsi="Times New Roman"/>
                  <w:color w:val="0000FF"/>
                  <w:u w:val="single"/>
                </w:rPr>
                <w:t>ec</w:t>
              </w:r>
              <w:r w:rsidRPr="0045183F">
                <w:rPr>
                  <w:rFonts w:ascii="Times New Roman" w:hAnsi="Times New Roman"/>
                  <w:color w:val="0000FF"/>
                  <w:u w:val="single"/>
                  <w:lang w:val="ru-RU"/>
                </w:rPr>
                <w:t>140</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57</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жизни и творчества Л.Н.Толстого</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/429</w:t>
              </w:r>
              <w:r>
                <w:rPr>
                  <w:rFonts w:ascii="Times New Roman" w:hAnsi="Times New Roman"/>
                  <w:color w:val="0000FF"/>
                  <w:u w:val="single"/>
                </w:rPr>
                <w:t>ee</w:t>
              </w:r>
              <w:r w:rsidRPr="0045183F">
                <w:rPr>
                  <w:rFonts w:ascii="Times New Roman" w:hAnsi="Times New Roman"/>
                  <w:color w:val="0000FF"/>
                  <w:u w:val="single"/>
                  <w:lang w:val="ru-RU"/>
                </w:rPr>
                <w:t>50</w:t>
              </w:r>
              <w:r>
                <w:rPr>
                  <w:rFonts w:ascii="Times New Roman" w:hAnsi="Times New Roman"/>
                  <w:color w:val="0000FF"/>
                  <w:u w:val="single"/>
                </w:rPr>
                <w:t>c</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58</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История создания романа «Война </w:t>
            </w:r>
            <w:r w:rsidRPr="0045183F">
              <w:rPr>
                <w:rFonts w:ascii="Times New Roman" w:hAnsi="Times New Roman"/>
                <w:color w:val="000000"/>
                <w:sz w:val="24"/>
                <w:lang w:val="ru-RU"/>
              </w:rPr>
              <w:t xml:space="preserve">и мир». </w:t>
            </w:r>
            <w:r>
              <w:rPr>
                <w:rFonts w:ascii="Times New Roman" w:hAnsi="Times New Roman"/>
                <w:color w:val="000000"/>
                <w:sz w:val="24"/>
              </w:rPr>
              <w:t>Жанровые особенности произведения</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/92</w:t>
              </w:r>
              <w:r>
                <w:rPr>
                  <w:rFonts w:ascii="Times New Roman" w:hAnsi="Times New Roman"/>
                  <w:color w:val="0000FF"/>
                  <w:u w:val="single"/>
                </w:rPr>
                <w:t>dd</w:t>
              </w:r>
              <w:r w:rsidRPr="0045183F">
                <w:rPr>
                  <w:rFonts w:ascii="Times New Roman" w:hAnsi="Times New Roman"/>
                  <w:color w:val="0000FF"/>
                  <w:u w:val="single"/>
                  <w:lang w:val="ru-RU"/>
                </w:rPr>
                <w:t>8</w:t>
              </w:r>
              <w:r>
                <w:rPr>
                  <w:rFonts w:ascii="Times New Roman" w:hAnsi="Times New Roman"/>
                  <w:color w:val="0000FF"/>
                  <w:u w:val="single"/>
                </w:rPr>
                <w:t>da</w:t>
              </w:r>
              <w:r w:rsidRPr="0045183F">
                <w:rPr>
                  <w:rFonts w:ascii="Times New Roman" w:hAnsi="Times New Roman"/>
                  <w:color w:val="0000FF"/>
                  <w:u w:val="single"/>
                  <w:lang w:val="ru-RU"/>
                </w:rPr>
                <w:t>8</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59</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Смысл названия. Историческая основа произведения «Война и мир»</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/95955423</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60</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w:t>
              </w:r>
              <w:r>
                <w:rPr>
                  <w:rFonts w:ascii="Times New Roman" w:hAnsi="Times New Roman"/>
                  <w:color w:val="0000FF"/>
                  <w:u w:val="single"/>
                </w:rPr>
                <w:t>cc</w:t>
              </w:r>
              <w:r w:rsidRPr="0045183F">
                <w:rPr>
                  <w:rFonts w:ascii="Times New Roman" w:hAnsi="Times New Roman"/>
                  <w:color w:val="0000FF"/>
                  <w:u w:val="single"/>
                  <w:lang w:val="ru-RU"/>
                </w:rPr>
                <w:t>9</w:t>
              </w:r>
              <w:r>
                <w:rPr>
                  <w:rFonts w:ascii="Times New Roman" w:hAnsi="Times New Roman"/>
                  <w:color w:val="0000FF"/>
                  <w:u w:val="single"/>
                </w:rPr>
                <w:t>c</w:t>
              </w:r>
              <w:r w:rsidRPr="0045183F">
                <w:rPr>
                  <w:rFonts w:ascii="Times New Roman" w:hAnsi="Times New Roman"/>
                  <w:color w:val="0000FF"/>
                  <w:u w:val="single"/>
                  <w:lang w:val="ru-RU"/>
                </w:rPr>
                <w:t>4</w:t>
              </w:r>
              <w:r>
                <w:rPr>
                  <w:rFonts w:ascii="Times New Roman" w:hAnsi="Times New Roman"/>
                  <w:color w:val="0000FF"/>
                  <w:u w:val="single"/>
                </w:rPr>
                <w:t>c</w:t>
              </w:r>
              <w:r w:rsidRPr="0045183F">
                <w:rPr>
                  <w:rFonts w:ascii="Times New Roman" w:hAnsi="Times New Roman"/>
                  <w:color w:val="0000FF"/>
                  <w:u w:val="single"/>
                  <w:lang w:val="ru-RU"/>
                </w:rPr>
                <w:t>1</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61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«Мысль </w:t>
            </w:r>
            <w:r w:rsidRPr="0045183F">
              <w:rPr>
                <w:rFonts w:ascii="Times New Roman" w:hAnsi="Times New Roman"/>
                <w:color w:val="000000"/>
                <w:sz w:val="24"/>
                <w:lang w:val="ru-RU"/>
              </w:rPr>
              <w:t>семейная» в романе "Война и мир": Ростовы и Болконские</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/0</w:t>
              </w:r>
              <w:r>
                <w:rPr>
                  <w:rFonts w:ascii="Times New Roman" w:hAnsi="Times New Roman"/>
                  <w:color w:val="0000FF"/>
                  <w:u w:val="single"/>
                </w:rPr>
                <w:t>e</w:t>
              </w:r>
              <w:r w:rsidRPr="0045183F">
                <w:rPr>
                  <w:rFonts w:ascii="Times New Roman" w:hAnsi="Times New Roman"/>
                  <w:color w:val="0000FF"/>
                  <w:u w:val="single"/>
                  <w:lang w:val="ru-RU"/>
                </w:rPr>
                <w:t>0</w:t>
              </w:r>
              <w:r>
                <w:rPr>
                  <w:rFonts w:ascii="Times New Roman" w:hAnsi="Times New Roman"/>
                  <w:color w:val="0000FF"/>
                  <w:u w:val="single"/>
                </w:rPr>
                <w:t>d</w:t>
              </w:r>
              <w:r w:rsidRPr="0045183F">
                <w:rPr>
                  <w:rFonts w:ascii="Times New Roman" w:hAnsi="Times New Roman"/>
                  <w:color w:val="0000FF"/>
                  <w:u w:val="single"/>
                  <w:lang w:val="ru-RU"/>
                </w:rPr>
                <w:t>5</w:t>
              </w:r>
              <w:r>
                <w:rPr>
                  <w:rFonts w:ascii="Times New Roman" w:hAnsi="Times New Roman"/>
                  <w:color w:val="0000FF"/>
                  <w:u w:val="single"/>
                </w:rPr>
                <w:t>a</w:t>
              </w:r>
              <w:r w:rsidRPr="0045183F">
                <w:rPr>
                  <w:rFonts w:ascii="Times New Roman" w:hAnsi="Times New Roman"/>
                  <w:color w:val="0000FF"/>
                  <w:u w:val="single"/>
                  <w:lang w:val="ru-RU"/>
                </w:rPr>
                <w:t>32</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62</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Нравственно-философские взгляды Л.Н.Толстого, воплощенные в женских образах романа "Война и </w:t>
            </w:r>
            <w:r w:rsidRPr="0045183F">
              <w:rPr>
                <w:rFonts w:ascii="Times New Roman" w:hAnsi="Times New Roman"/>
                <w:color w:val="000000"/>
                <w:sz w:val="24"/>
                <w:lang w:val="ru-RU"/>
              </w:rPr>
              <w:lastRenderedPageBreak/>
              <w:t>мир"</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af</w:t>
              </w:r>
              <w:r w:rsidRPr="0045183F">
                <w:rPr>
                  <w:rFonts w:ascii="Times New Roman" w:hAnsi="Times New Roman"/>
                  <w:color w:val="0000FF"/>
                  <w:u w:val="single"/>
                  <w:lang w:val="ru-RU"/>
                </w:rPr>
                <w:t>7</w:t>
              </w:r>
              <w:r>
                <w:rPr>
                  <w:rFonts w:ascii="Times New Roman" w:hAnsi="Times New Roman"/>
                  <w:color w:val="0000FF"/>
                  <w:u w:val="single"/>
                </w:rPr>
                <w:t>a</w:t>
              </w:r>
              <w:r w:rsidRPr="0045183F">
                <w:rPr>
                  <w:rFonts w:ascii="Times New Roman" w:hAnsi="Times New Roman"/>
                  <w:color w:val="0000FF"/>
                  <w:u w:val="single"/>
                  <w:lang w:val="ru-RU"/>
                </w:rPr>
                <w:t>1</w:t>
              </w:r>
              <w:r>
                <w:rPr>
                  <w:rFonts w:ascii="Times New Roman" w:hAnsi="Times New Roman"/>
                  <w:color w:val="0000FF"/>
                  <w:u w:val="single"/>
                </w:rPr>
                <w:t>d</w:t>
              </w:r>
              <w:r w:rsidRPr="0045183F">
                <w:rPr>
                  <w:rFonts w:ascii="Times New Roman" w:hAnsi="Times New Roman"/>
                  <w:color w:val="0000FF"/>
                  <w:u w:val="single"/>
                  <w:lang w:val="ru-RU"/>
                </w:rPr>
                <w:t>5</w:t>
              </w:r>
              <w:r>
                <w:rPr>
                  <w:rFonts w:ascii="Times New Roman" w:hAnsi="Times New Roman"/>
                  <w:color w:val="0000FF"/>
                  <w:u w:val="single"/>
                </w:rPr>
                <w:t>e</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63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Андрей Болконский: поиски смысла жизни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/927</w:t>
              </w:r>
              <w:r>
                <w:rPr>
                  <w:rFonts w:ascii="Times New Roman" w:hAnsi="Times New Roman"/>
                  <w:color w:val="0000FF"/>
                  <w:u w:val="single"/>
                </w:rPr>
                <w:t>c</w:t>
              </w:r>
              <w:r w:rsidRPr="0045183F">
                <w:rPr>
                  <w:rFonts w:ascii="Times New Roman" w:hAnsi="Times New Roman"/>
                  <w:color w:val="0000FF"/>
                  <w:u w:val="single"/>
                  <w:lang w:val="ru-RU"/>
                </w:rPr>
                <w:t>5948</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64</w:t>
            </w:r>
          </w:p>
        </w:tc>
        <w:tc>
          <w:tcPr>
            <w:tcW w:w="3256" w:type="dxa"/>
            <w:tcMar>
              <w:top w:w="50" w:type="dxa"/>
              <w:left w:w="100" w:type="dxa"/>
            </w:tcMar>
            <w:vAlign w:val="center"/>
          </w:tcPr>
          <w:p w:rsidR="00BE6D2F" w:rsidRDefault="00945C09">
            <w:pPr>
              <w:spacing w:after="0"/>
              <w:ind w:left="135"/>
            </w:pPr>
            <w:r>
              <w:rPr>
                <w:rFonts w:ascii="Times New Roman" w:hAnsi="Times New Roman"/>
                <w:color w:val="000000"/>
                <w:sz w:val="24"/>
              </w:rPr>
              <w:t xml:space="preserve">Духовные искания </w:t>
            </w:r>
            <w:r>
              <w:rPr>
                <w:rFonts w:ascii="Times New Roman" w:hAnsi="Times New Roman"/>
                <w:color w:val="000000"/>
                <w:sz w:val="24"/>
              </w:rPr>
              <w:t>Пьера Безухова</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/1156</w:t>
              </w:r>
              <w:r>
                <w:rPr>
                  <w:rFonts w:ascii="Times New Roman" w:hAnsi="Times New Roman"/>
                  <w:color w:val="0000FF"/>
                  <w:u w:val="single"/>
                </w:rPr>
                <w:t>f</w:t>
              </w:r>
              <w:r w:rsidRPr="0045183F">
                <w:rPr>
                  <w:rFonts w:ascii="Times New Roman" w:hAnsi="Times New Roman"/>
                  <w:color w:val="0000FF"/>
                  <w:u w:val="single"/>
                  <w:lang w:val="ru-RU"/>
                </w:rPr>
                <w:t>7</w:t>
              </w:r>
              <w:r>
                <w:rPr>
                  <w:rFonts w:ascii="Times New Roman" w:hAnsi="Times New Roman"/>
                  <w:color w:val="0000FF"/>
                  <w:u w:val="single"/>
                </w:rPr>
                <w:t>fb</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65</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Отечественная война 1812 года в романе "Война и мир"</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/72</w:t>
              </w:r>
              <w:r>
                <w:rPr>
                  <w:rFonts w:ascii="Times New Roman" w:hAnsi="Times New Roman"/>
                  <w:color w:val="0000FF"/>
                  <w:u w:val="single"/>
                </w:rPr>
                <w:t>b</w:t>
              </w:r>
              <w:r w:rsidRPr="0045183F">
                <w:rPr>
                  <w:rFonts w:ascii="Times New Roman" w:hAnsi="Times New Roman"/>
                  <w:color w:val="0000FF"/>
                  <w:u w:val="single"/>
                  <w:lang w:val="ru-RU"/>
                </w:rPr>
                <w:t>7</w:t>
              </w:r>
              <w:r>
                <w:rPr>
                  <w:rFonts w:ascii="Times New Roman" w:hAnsi="Times New Roman"/>
                  <w:color w:val="0000FF"/>
                  <w:u w:val="single"/>
                </w:rPr>
                <w:t>eb</w:t>
              </w:r>
              <w:r w:rsidRPr="0045183F">
                <w:rPr>
                  <w:rFonts w:ascii="Times New Roman" w:hAnsi="Times New Roman"/>
                  <w:color w:val="0000FF"/>
                  <w:u w:val="single"/>
                  <w:lang w:val="ru-RU"/>
                </w:rPr>
                <w:t>95</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66</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Бородинское сражение как идейно-композициионный центр романа "Война и мир"</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w:t>
              </w:r>
              <w:r>
                <w:rPr>
                  <w:rFonts w:ascii="Times New Roman" w:hAnsi="Times New Roman"/>
                  <w:color w:val="0000FF"/>
                  <w:u w:val="single"/>
                </w:rPr>
                <w:t>f</w:t>
              </w:r>
              <w:r w:rsidRPr="0045183F">
                <w:rPr>
                  <w:rFonts w:ascii="Times New Roman" w:hAnsi="Times New Roman"/>
                  <w:color w:val="0000FF"/>
                  <w:u w:val="single"/>
                  <w:lang w:val="ru-RU"/>
                </w:rPr>
                <w:t>8</w:t>
              </w:r>
              <w:r>
                <w:rPr>
                  <w:rFonts w:ascii="Times New Roman" w:hAnsi="Times New Roman"/>
                  <w:color w:val="0000FF"/>
                  <w:u w:val="single"/>
                </w:rPr>
                <w:t>eea</w:t>
              </w:r>
              <w:r w:rsidRPr="0045183F">
                <w:rPr>
                  <w:rFonts w:ascii="Times New Roman" w:hAnsi="Times New Roman"/>
                  <w:color w:val="0000FF"/>
                  <w:u w:val="single"/>
                  <w:lang w:val="ru-RU"/>
                </w:rPr>
                <w:t>9</w:t>
              </w:r>
              <w:r>
                <w:rPr>
                  <w:rFonts w:ascii="Times New Roman" w:hAnsi="Times New Roman"/>
                  <w:color w:val="0000FF"/>
                  <w:u w:val="single"/>
                </w:rPr>
                <w:t>e</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67</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Образы Кутузова и Наполеона в романе "Война и </w:t>
            </w:r>
            <w:r w:rsidRPr="0045183F">
              <w:rPr>
                <w:rFonts w:ascii="Times New Roman" w:hAnsi="Times New Roman"/>
                <w:color w:val="000000"/>
                <w:sz w:val="24"/>
                <w:lang w:val="ru-RU"/>
              </w:rPr>
              <w:t>мир"</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bb</w:t>
              </w:r>
              <w:r w:rsidRPr="0045183F">
                <w:rPr>
                  <w:rFonts w:ascii="Times New Roman" w:hAnsi="Times New Roman"/>
                  <w:color w:val="0000FF"/>
                  <w:u w:val="single"/>
                  <w:lang w:val="ru-RU"/>
                </w:rPr>
                <w:t>7</w:t>
              </w:r>
              <w:r>
                <w:rPr>
                  <w:rFonts w:ascii="Times New Roman" w:hAnsi="Times New Roman"/>
                  <w:color w:val="0000FF"/>
                  <w:u w:val="single"/>
                </w:rPr>
                <w:t>c</w:t>
              </w:r>
              <w:r w:rsidRPr="0045183F">
                <w:rPr>
                  <w:rFonts w:ascii="Times New Roman" w:hAnsi="Times New Roman"/>
                  <w:color w:val="0000FF"/>
                  <w:u w:val="single"/>
                  <w:lang w:val="ru-RU"/>
                </w:rPr>
                <w:t>12</w:t>
              </w:r>
              <w:r>
                <w:rPr>
                  <w:rFonts w:ascii="Times New Roman" w:hAnsi="Times New Roman"/>
                  <w:color w:val="0000FF"/>
                  <w:u w:val="single"/>
                </w:rPr>
                <w:t>a</w:t>
              </w:r>
              <w:r w:rsidRPr="0045183F">
                <w:rPr>
                  <w:rFonts w:ascii="Times New Roman" w:hAnsi="Times New Roman"/>
                  <w:color w:val="0000FF"/>
                  <w:u w:val="single"/>
                  <w:lang w:val="ru-RU"/>
                </w:rPr>
                <w:t>0</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68</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«Мысль народная» в романе "Война и мир". </w:t>
            </w:r>
            <w:r>
              <w:rPr>
                <w:rFonts w:ascii="Times New Roman" w:hAnsi="Times New Roman"/>
                <w:color w:val="000000"/>
                <w:sz w:val="24"/>
              </w:rPr>
              <w:t>Образ Платона Каратаева</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/0734</w:t>
              </w:r>
              <w:r>
                <w:rPr>
                  <w:rFonts w:ascii="Times New Roman" w:hAnsi="Times New Roman"/>
                  <w:color w:val="0000FF"/>
                  <w:u w:val="single"/>
                </w:rPr>
                <w:t>a</w:t>
              </w:r>
              <w:r w:rsidRPr="0045183F">
                <w:rPr>
                  <w:rFonts w:ascii="Times New Roman" w:hAnsi="Times New Roman"/>
                  <w:color w:val="0000FF"/>
                  <w:u w:val="single"/>
                  <w:lang w:val="ru-RU"/>
                </w:rPr>
                <w:t>41</w:t>
              </w:r>
              <w:r>
                <w:rPr>
                  <w:rFonts w:ascii="Times New Roman" w:hAnsi="Times New Roman"/>
                  <w:color w:val="0000FF"/>
                  <w:u w:val="single"/>
                </w:rPr>
                <w:t>a</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69</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Философия истории в романе "Война и мир": роль личности и стихийное начало</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w:t>
              </w:r>
              <w:r>
                <w:rPr>
                  <w:rFonts w:ascii="Times New Roman" w:hAnsi="Times New Roman"/>
                  <w:color w:val="0000FF"/>
                  <w:u w:val="single"/>
                </w:rPr>
                <w:t>ad</w:t>
              </w:r>
              <w:r w:rsidRPr="0045183F">
                <w:rPr>
                  <w:rFonts w:ascii="Times New Roman" w:hAnsi="Times New Roman"/>
                  <w:color w:val="0000FF"/>
                  <w:u w:val="single"/>
                  <w:lang w:val="ru-RU"/>
                </w:rPr>
                <w:t>10754</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70</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/2</w:t>
              </w:r>
              <w:r>
                <w:rPr>
                  <w:rFonts w:ascii="Times New Roman" w:hAnsi="Times New Roman"/>
                  <w:color w:val="0000FF"/>
                  <w:u w:val="single"/>
                </w:rPr>
                <w:t>ea</w:t>
              </w:r>
              <w:r w:rsidRPr="0045183F">
                <w:rPr>
                  <w:rFonts w:ascii="Times New Roman" w:hAnsi="Times New Roman"/>
                  <w:color w:val="0000FF"/>
                  <w:u w:val="single"/>
                  <w:lang w:val="ru-RU"/>
                </w:rPr>
                <w:t>4166</w:t>
              </w:r>
              <w:r>
                <w:rPr>
                  <w:rFonts w:ascii="Times New Roman" w:hAnsi="Times New Roman"/>
                  <w:color w:val="0000FF"/>
                  <w:u w:val="single"/>
                </w:rPr>
                <w:t>f</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71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Значение творчества Л.Н.Толстого в отечественной и мировой культуре</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db</w:t>
              </w:r>
              <w:r w:rsidRPr="0045183F">
                <w:rPr>
                  <w:rFonts w:ascii="Times New Roman" w:hAnsi="Times New Roman"/>
                  <w:color w:val="0000FF"/>
                  <w:u w:val="single"/>
                  <w:lang w:val="ru-RU"/>
                </w:rPr>
                <w:t>3</w:t>
              </w:r>
              <w:r>
                <w:rPr>
                  <w:rFonts w:ascii="Times New Roman" w:hAnsi="Times New Roman"/>
                  <w:color w:val="0000FF"/>
                  <w:u w:val="single"/>
                </w:rPr>
                <w:t>e</w:t>
              </w:r>
              <w:r w:rsidRPr="0045183F">
                <w:rPr>
                  <w:rFonts w:ascii="Times New Roman" w:hAnsi="Times New Roman"/>
                  <w:color w:val="0000FF"/>
                  <w:u w:val="single"/>
                  <w:lang w:val="ru-RU"/>
                </w:rPr>
                <w:t>1</w:t>
              </w:r>
              <w:r>
                <w:rPr>
                  <w:rFonts w:ascii="Times New Roman" w:hAnsi="Times New Roman"/>
                  <w:color w:val="0000FF"/>
                  <w:u w:val="single"/>
                </w:rPr>
                <w:t>a</w:t>
              </w:r>
              <w:r w:rsidRPr="0045183F">
                <w:rPr>
                  <w:rFonts w:ascii="Times New Roman" w:hAnsi="Times New Roman"/>
                  <w:color w:val="0000FF"/>
                  <w:u w:val="single"/>
                  <w:lang w:val="ru-RU"/>
                </w:rPr>
                <w:t>0</w:t>
              </w:r>
              <w:r>
                <w:rPr>
                  <w:rFonts w:ascii="Times New Roman" w:hAnsi="Times New Roman"/>
                  <w:color w:val="0000FF"/>
                  <w:u w:val="single"/>
                </w:rPr>
                <w:t>e</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72</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Подготовка к домашнему сочинению по роману Л.Н.Толстого</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/50</w:t>
              </w:r>
              <w:r>
                <w:rPr>
                  <w:rFonts w:ascii="Times New Roman" w:hAnsi="Times New Roman"/>
                  <w:color w:val="0000FF"/>
                  <w:u w:val="single"/>
                </w:rPr>
                <w:t>ccb</w:t>
              </w:r>
              <w:r w:rsidRPr="0045183F">
                <w:rPr>
                  <w:rFonts w:ascii="Times New Roman" w:hAnsi="Times New Roman"/>
                  <w:color w:val="0000FF"/>
                  <w:u w:val="single"/>
                  <w:lang w:val="ru-RU"/>
                </w:rPr>
                <w:t>805</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73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Основные этапы жизни и творчества Н.С.Лескова. </w:t>
            </w:r>
            <w:r w:rsidRPr="0045183F">
              <w:rPr>
                <w:rFonts w:ascii="Times New Roman" w:hAnsi="Times New Roman"/>
                <w:color w:val="000000"/>
                <w:sz w:val="24"/>
                <w:lang w:val="ru-RU"/>
              </w:rPr>
              <w:lastRenderedPageBreak/>
              <w:t>Художественный мир произведений писателя</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/57</w:t>
              </w:r>
              <w:r>
                <w:rPr>
                  <w:rFonts w:ascii="Times New Roman" w:hAnsi="Times New Roman"/>
                  <w:color w:val="0000FF"/>
                  <w:u w:val="single"/>
                </w:rPr>
                <w:t>bd</w:t>
              </w:r>
              <w:r w:rsidRPr="0045183F">
                <w:rPr>
                  <w:rFonts w:ascii="Times New Roman" w:hAnsi="Times New Roman"/>
                  <w:color w:val="0000FF"/>
                  <w:u w:val="single"/>
                  <w:lang w:val="ru-RU"/>
                </w:rPr>
                <w:t>5</w:t>
              </w:r>
              <w:r>
                <w:rPr>
                  <w:rFonts w:ascii="Times New Roman" w:hAnsi="Times New Roman"/>
                  <w:color w:val="0000FF"/>
                  <w:u w:val="single"/>
                </w:rPr>
                <w:t>e</w:t>
              </w:r>
              <w:r w:rsidRPr="0045183F">
                <w:rPr>
                  <w:rFonts w:ascii="Times New Roman" w:hAnsi="Times New Roman"/>
                  <w:color w:val="0000FF"/>
                  <w:u w:val="single"/>
                  <w:lang w:val="ru-RU"/>
                </w:rPr>
                <w:t>1</w:t>
              </w:r>
              <w:r>
                <w:rPr>
                  <w:rFonts w:ascii="Times New Roman" w:hAnsi="Times New Roman"/>
                  <w:color w:val="0000FF"/>
                  <w:u w:val="single"/>
                </w:rPr>
                <w:t>b</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74</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Изображение этапов духовного пути личности в произведениях Н.С.Лескова. Особенности лесковской повествовательной </w:t>
            </w:r>
            <w:r w:rsidRPr="0045183F">
              <w:rPr>
                <w:rFonts w:ascii="Times New Roman" w:hAnsi="Times New Roman"/>
                <w:color w:val="000000"/>
                <w:sz w:val="24"/>
                <w:lang w:val="ru-RU"/>
              </w:rPr>
              <w:t>манеры сказа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db</w:t>
              </w:r>
              <w:r w:rsidRPr="0045183F">
                <w:rPr>
                  <w:rFonts w:ascii="Times New Roman" w:hAnsi="Times New Roman"/>
                  <w:color w:val="0000FF"/>
                  <w:u w:val="single"/>
                  <w:lang w:val="ru-RU"/>
                </w:rPr>
                <w:t>8</w:t>
              </w:r>
              <w:r>
                <w:rPr>
                  <w:rFonts w:ascii="Times New Roman" w:hAnsi="Times New Roman"/>
                  <w:color w:val="0000FF"/>
                  <w:u w:val="single"/>
                </w:rPr>
                <w:t>ec</w:t>
              </w:r>
              <w:r w:rsidRPr="0045183F">
                <w:rPr>
                  <w:rFonts w:ascii="Times New Roman" w:hAnsi="Times New Roman"/>
                  <w:color w:val="0000FF"/>
                  <w:u w:val="single"/>
                  <w:lang w:val="ru-RU"/>
                </w:rPr>
                <w:t>70</w:t>
              </w:r>
              <w:r>
                <w:rPr>
                  <w:rFonts w:ascii="Times New Roman" w:hAnsi="Times New Roman"/>
                  <w:color w:val="0000FF"/>
                  <w:u w:val="single"/>
                </w:rPr>
                <w:t>a</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75</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жизни и творчества А.П.Чехова. Новаторство прозы писателя</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bea</w:t>
              </w:r>
              <w:r w:rsidRPr="0045183F">
                <w:rPr>
                  <w:rFonts w:ascii="Times New Roman" w:hAnsi="Times New Roman"/>
                  <w:color w:val="0000FF"/>
                  <w:u w:val="single"/>
                  <w:lang w:val="ru-RU"/>
                </w:rPr>
                <w:t>32083</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76</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/551</w:t>
              </w:r>
              <w:r>
                <w:rPr>
                  <w:rFonts w:ascii="Times New Roman" w:hAnsi="Times New Roman"/>
                  <w:color w:val="0000FF"/>
                  <w:u w:val="single"/>
                </w:rPr>
                <w:t>f</w:t>
              </w:r>
              <w:r w:rsidRPr="0045183F">
                <w:rPr>
                  <w:rFonts w:ascii="Times New Roman" w:hAnsi="Times New Roman"/>
                  <w:color w:val="0000FF"/>
                  <w:u w:val="single"/>
                  <w:lang w:val="ru-RU"/>
                </w:rPr>
                <w:t>8</w:t>
              </w:r>
              <w:r>
                <w:rPr>
                  <w:rFonts w:ascii="Times New Roman" w:hAnsi="Times New Roman"/>
                  <w:color w:val="0000FF"/>
                  <w:u w:val="single"/>
                </w:rPr>
                <w:t>b</w:t>
              </w:r>
              <w:r w:rsidRPr="0045183F">
                <w:rPr>
                  <w:rFonts w:ascii="Times New Roman" w:hAnsi="Times New Roman"/>
                  <w:color w:val="0000FF"/>
                  <w:u w:val="single"/>
                  <w:lang w:val="ru-RU"/>
                </w:rPr>
                <w:t>1</w:t>
              </w:r>
              <w:r>
                <w:rPr>
                  <w:rFonts w:ascii="Times New Roman" w:hAnsi="Times New Roman"/>
                  <w:color w:val="0000FF"/>
                  <w:u w:val="single"/>
                </w:rPr>
                <w:t>a</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77</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Многообразие философско-психологической проблематики в рассказах А.П. </w:t>
            </w:r>
            <w:r w:rsidRPr="0045183F">
              <w:rPr>
                <w:rFonts w:ascii="Times New Roman" w:hAnsi="Times New Roman"/>
                <w:color w:val="000000"/>
                <w:sz w:val="24"/>
                <w:lang w:val="ru-RU"/>
              </w:rPr>
              <w:t>Чехова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w:t>
              </w:r>
              <w:r w:rsidRPr="0045183F">
                <w:rPr>
                  <w:rFonts w:ascii="Times New Roman" w:hAnsi="Times New Roman"/>
                  <w:color w:val="0000FF"/>
                  <w:u w:val="single"/>
                  <w:lang w:val="ru-RU"/>
                </w:rPr>
                <w:t>1</w:t>
              </w:r>
              <w:r>
                <w:rPr>
                  <w:rFonts w:ascii="Times New Roman" w:hAnsi="Times New Roman"/>
                  <w:color w:val="0000FF"/>
                  <w:u w:val="single"/>
                </w:rPr>
                <w:t>bc</w:t>
              </w:r>
              <w:r w:rsidRPr="0045183F">
                <w:rPr>
                  <w:rFonts w:ascii="Times New Roman" w:hAnsi="Times New Roman"/>
                  <w:color w:val="0000FF"/>
                  <w:u w:val="single"/>
                  <w:lang w:val="ru-RU"/>
                </w:rPr>
                <w:t>0</w:t>
              </w:r>
              <w:r>
                <w:rPr>
                  <w:rFonts w:ascii="Times New Roman" w:hAnsi="Times New Roman"/>
                  <w:color w:val="0000FF"/>
                  <w:u w:val="single"/>
                </w:rPr>
                <w:t>faf</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78</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История создания, жанровые особенности комедии «Вишневый сад». </w:t>
            </w:r>
            <w:r>
              <w:rPr>
                <w:rFonts w:ascii="Times New Roman" w:hAnsi="Times New Roman"/>
                <w:color w:val="000000"/>
                <w:sz w:val="24"/>
              </w:rPr>
              <w:t>Смысл названия</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/6918</w:t>
              </w:r>
              <w:r>
                <w:rPr>
                  <w:rFonts w:ascii="Times New Roman" w:hAnsi="Times New Roman"/>
                  <w:color w:val="0000FF"/>
                  <w:u w:val="single"/>
                </w:rPr>
                <w:t>f</w:t>
              </w:r>
              <w:r w:rsidRPr="0045183F">
                <w:rPr>
                  <w:rFonts w:ascii="Times New Roman" w:hAnsi="Times New Roman"/>
                  <w:color w:val="0000FF"/>
                  <w:u w:val="single"/>
                  <w:lang w:val="ru-RU"/>
                </w:rPr>
                <w:t>662</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79</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Проблематика комедии "Вишневый сад". Особенности кофликта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cd</w:t>
              </w:r>
              <w:r w:rsidRPr="0045183F">
                <w:rPr>
                  <w:rFonts w:ascii="Times New Roman" w:hAnsi="Times New Roman"/>
                  <w:color w:val="0000FF"/>
                  <w:u w:val="single"/>
                  <w:lang w:val="ru-RU"/>
                </w:rPr>
                <w:t>3</w:t>
              </w:r>
              <w:r>
                <w:rPr>
                  <w:rFonts w:ascii="Times New Roman" w:hAnsi="Times New Roman"/>
                  <w:color w:val="0000FF"/>
                  <w:u w:val="single"/>
                </w:rPr>
                <w:t>c</w:t>
              </w:r>
              <w:r w:rsidRPr="0045183F">
                <w:rPr>
                  <w:rFonts w:ascii="Times New Roman" w:hAnsi="Times New Roman"/>
                  <w:color w:val="0000FF"/>
                  <w:u w:val="single"/>
                  <w:lang w:val="ru-RU"/>
                </w:rPr>
                <w:t>411</w:t>
              </w:r>
              <w:r>
                <w:rPr>
                  <w:rFonts w:ascii="Times New Roman" w:hAnsi="Times New Roman"/>
                  <w:color w:val="0000FF"/>
                  <w:u w:val="single"/>
                </w:rPr>
                <w:t>f</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80</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Раневская и </w:t>
            </w:r>
            <w:r w:rsidRPr="0045183F">
              <w:rPr>
                <w:rFonts w:ascii="Times New Roman" w:hAnsi="Times New Roman"/>
                <w:color w:val="000000"/>
                <w:sz w:val="24"/>
                <w:lang w:val="ru-RU"/>
              </w:rPr>
              <w:t>Гаев как герои уходящего в прошлое усадебного быта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/36</w:t>
              </w:r>
              <w:r>
                <w:rPr>
                  <w:rFonts w:ascii="Times New Roman" w:hAnsi="Times New Roman"/>
                  <w:color w:val="0000FF"/>
                  <w:u w:val="single"/>
                </w:rPr>
                <w:t>f</w:t>
              </w:r>
              <w:r w:rsidRPr="0045183F">
                <w:rPr>
                  <w:rFonts w:ascii="Times New Roman" w:hAnsi="Times New Roman"/>
                  <w:color w:val="0000FF"/>
                  <w:u w:val="single"/>
                  <w:lang w:val="ru-RU"/>
                </w:rPr>
                <w:t>2</w:t>
              </w:r>
              <w:r>
                <w:rPr>
                  <w:rFonts w:ascii="Times New Roman" w:hAnsi="Times New Roman"/>
                  <w:color w:val="0000FF"/>
                  <w:u w:val="single"/>
                </w:rPr>
                <w:t>aa</w:t>
              </w:r>
              <w:r w:rsidRPr="0045183F">
                <w:rPr>
                  <w:rFonts w:ascii="Times New Roman" w:hAnsi="Times New Roman"/>
                  <w:color w:val="0000FF"/>
                  <w:u w:val="single"/>
                  <w:lang w:val="ru-RU"/>
                </w:rPr>
                <w:t>60</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81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fc</w:t>
              </w:r>
              <w:r w:rsidRPr="0045183F">
                <w:rPr>
                  <w:rFonts w:ascii="Times New Roman" w:hAnsi="Times New Roman"/>
                  <w:color w:val="0000FF"/>
                  <w:u w:val="single"/>
                  <w:lang w:val="ru-RU"/>
                </w:rPr>
                <w:t>560</w:t>
              </w:r>
              <w:r>
                <w:rPr>
                  <w:rFonts w:ascii="Times New Roman" w:hAnsi="Times New Roman"/>
                  <w:color w:val="0000FF"/>
                  <w:u w:val="single"/>
                </w:rPr>
                <w:t>d</w:t>
              </w:r>
              <w:r w:rsidRPr="0045183F">
                <w:rPr>
                  <w:rFonts w:ascii="Times New Roman" w:hAnsi="Times New Roman"/>
                  <w:color w:val="0000FF"/>
                  <w:u w:val="single"/>
                  <w:lang w:val="ru-RU"/>
                </w:rPr>
                <w:t>17</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lastRenderedPageBreak/>
              <w:t>82</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Художественное мастерство, новаторство Чехова-драматурга. </w:t>
            </w:r>
            <w:r>
              <w:rPr>
                <w:rFonts w:ascii="Times New Roman" w:hAnsi="Times New Roman"/>
                <w:color w:val="000000"/>
                <w:sz w:val="24"/>
              </w:rPr>
              <w:t>Значение творческого наследия Чехова</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/28</w:t>
              </w:r>
              <w:r>
                <w:rPr>
                  <w:rFonts w:ascii="Times New Roman" w:hAnsi="Times New Roman"/>
                  <w:color w:val="0000FF"/>
                  <w:u w:val="single"/>
                </w:rPr>
                <w:t>ea</w:t>
              </w:r>
              <w:r w:rsidRPr="0045183F">
                <w:rPr>
                  <w:rFonts w:ascii="Times New Roman" w:hAnsi="Times New Roman"/>
                  <w:color w:val="0000FF"/>
                  <w:u w:val="single"/>
                  <w:lang w:val="ru-RU"/>
                </w:rPr>
                <w:t>8207</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83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Подготовка к домашнему сочинению по творчеству А.П.Чехова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/717</w:t>
              </w:r>
              <w:r>
                <w:rPr>
                  <w:rFonts w:ascii="Times New Roman" w:hAnsi="Times New Roman"/>
                  <w:color w:val="0000FF"/>
                  <w:u w:val="single"/>
                </w:rPr>
                <w:t>e</w:t>
              </w:r>
              <w:r w:rsidRPr="0045183F">
                <w:rPr>
                  <w:rFonts w:ascii="Times New Roman" w:hAnsi="Times New Roman"/>
                  <w:color w:val="0000FF"/>
                  <w:u w:val="single"/>
                  <w:lang w:val="ru-RU"/>
                </w:rPr>
                <w:t>7</w:t>
              </w:r>
              <w:r>
                <w:rPr>
                  <w:rFonts w:ascii="Times New Roman" w:hAnsi="Times New Roman"/>
                  <w:color w:val="0000FF"/>
                  <w:u w:val="single"/>
                </w:rPr>
                <w:t>f</w:t>
              </w:r>
              <w:r w:rsidRPr="0045183F">
                <w:rPr>
                  <w:rFonts w:ascii="Times New Roman" w:hAnsi="Times New Roman"/>
                  <w:color w:val="0000FF"/>
                  <w:u w:val="single"/>
                  <w:lang w:val="ru-RU"/>
                </w:rPr>
                <w:t>8</w:t>
              </w:r>
              <w:r>
                <w:rPr>
                  <w:rFonts w:ascii="Times New Roman" w:hAnsi="Times New Roman"/>
                  <w:color w:val="0000FF"/>
                  <w:u w:val="single"/>
                </w:rPr>
                <w:t>f</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84</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Внеклассное чтение «Любимые страницы литературы </w:t>
            </w:r>
            <w:r w:rsidRPr="0045183F">
              <w:rPr>
                <w:rFonts w:ascii="Times New Roman" w:hAnsi="Times New Roman"/>
                <w:color w:val="000000"/>
                <w:sz w:val="24"/>
                <w:lang w:val="ru-RU"/>
              </w:rPr>
              <w:t xml:space="preserve">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w:t>
              </w:r>
              <w:r>
                <w:rPr>
                  <w:rFonts w:ascii="Times New Roman" w:hAnsi="Times New Roman"/>
                  <w:color w:val="0000FF"/>
                  <w:u w:val="single"/>
                </w:rPr>
                <w:t>dbc</w:t>
              </w:r>
              <w:r w:rsidRPr="0045183F">
                <w:rPr>
                  <w:rFonts w:ascii="Times New Roman" w:hAnsi="Times New Roman"/>
                  <w:color w:val="0000FF"/>
                  <w:u w:val="single"/>
                  <w:lang w:val="ru-RU"/>
                </w:rPr>
                <w:t>8739</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85</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Подготовка к контрольной работе ответы на проблемный вопрос, сочинение, тесты по литературе 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w:t>
              </w:r>
              <w:r w:rsidRPr="0045183F">
                <w:rPr>
                  <w:rFonts w:ascii="Times New Roman" w:hAnsi="Times New Roman"/>
                  <w:color w:val="0000FF"/>
                  <w:u w:val="single"/>
                  <w:lang w:val="ru-RU"/>
                </w:rPr>
                <w:t>862336</w:t>
              </w:r>
              <w:r>
                <w:rPr>
                  <w:rFonts w:ascii="Times New Roman" w:hAnsi="Times New Roman"/>
                  <w:color w:val="0000FF"/>
                  <w:u w:val="single"/>
                </w:rPr>
                <w:t>c</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86</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Контрольная работа письменные ответы, сочинение, тесты по литературе 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/9022</w:t>
              </w:r>
              <w:r>
                <w:rPr>
                  <w:rFonts w:ascii="Times New Roman" w:hAnsi="Times New Roman"/>
                  <w:color w:val="0000FF"/>
                  <w:u w:val="single"/>
                </w:rPr>
                <w:t>ff</w:t>
              </w:r>
              <w:r w:rsidRPr="0045183F">
                <w:rPr>
                  <w:rFonts w:ascii="Times New Roman" w:hAnsi="Times New Roman"/>
                  <w:color w:val="0000FF"/>
                  <w:u w:val="single"/>
                  <w:lang w:val="ru-RU"/>
                </w:rPr>
                <w:t>94</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87</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/307</w:t>
              </w:r>
              <w:r>
                <w:rPr>
                  <w:rFonts w:ascii="Times New Roman" w:hAnsi="Times New Roman"/>
                  <w:color w:val="0000FF"/>
                  <w:u w:val="single"/>
                </w:rPr>
                <w:t>edf</w:t>
              </w:r>
              <w:r w:rsidRPr="0045183F">
                <w:rPr>
                  <w:rFonts w:ascii="Times New Roman" w:hAnsi="Times New Roman"/>
                  <w:color w:val="0000FF"/>
                  <w:u w:val="single"/>
                  <w:lang w:val="ru-RU"/>
                </w:rPr>
                <w:t>82</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88</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Поэзия народов </w:t>
            </w:r>
            <w:r w:rsidRPr="0045183F">
              <w:rPr>
                <w:rFonts w:ascii="Times New Roman" w:hAnsi="Times New Roman"/>
                <w:color w:val="000000"/>
                <w:sz w:val="24"/>
                <w:lang w:val="ru-RU"/>
              </w:rPr>
              <w:t>России. Страницы жизни поэта (по выбору, например, Г.Тукая, К.Хетагурова и др.) и особенности его лирики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eabf</w:t>
              </w:r>
              <w:r w:rsidRPr="0045183F">
                <w:rPr>
                  <w:rFonts w:ascii="Times New Roman" w:hAnsi="Times New Roman"/>
                  <w:color w:val="0000FF"/>
                  <w:u w:val="single"/>
                  <w:lang w:val="ru-RU"/>
                </w:rPr>
                <w:t>4</w:t>
              </w:r>
              <w:r>
                <w:rPr>
                  <w:rFonts w:ascii="Times New Roman" w:hAnsi="Times New Roman"/>
                  <w:color w:val="0000FF"/>
                  <w:u w:val="single"/>
                </w:rPr>
                <w:t>f</w:t>
              </w:r>
              <w:r w:rsidRPr="0045183F">
                <w:rPr>
                  <w:rFonts w:ascii="Times New Roman" w:hAnsi="Times New Roman"/>
                  <w:color w:val="0000FF"/>
                  <w:u w:val="single"/>
                  <w:lang w:val="ru-RU"/>
                </w:rPr>
                <w:t>90</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89</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Резервный урок. Анализ лирического произведения из</w:t>
            </w:r>
            <w:r w:rsidRPr="0045183F">
              <w:rPr>
                <w:rFonts w:ascii="Times New Roman" w:hAnsi="Times New Roman"/>
                <w:color w:val="000000"/>
                <w:sz w:val="24"/>
                <w:lang w:val="ru-RU"/>
              </w:rPr>
              <w:t xml:space="preserve"> поэзии народов России (по выбору)</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/69</w:t>
              </w:r>
              <w:r>
                <w:rPr>
                  <w:rFonts w:ascii="Times New Roman" w:hAnsi="Times New Roman"/>
                  <w:color w:val="0000FF"/>
                  <w:u w:val="single"/>
                </w:rPr>
                <w:t>ad</w:t>
              </w:r>
              <w:r w:rsidRPr="0045183F">
                <w:rPr>
                  <w:rFonts w:ascii="Times New Roman" w:hAnsi="Times New Roman"/>
                  <w:color w:val="0000FF"/>
                  <w:u w:val="single"/>
                  <w:lang w:val="ru-RU"/>
                </w:rPr>
                <w:t>657</w:t>
              </w:r>
              <w:r>
                <w:rPr>
                  <w:rFonts w:ascii="Times New Roman" w:hAnsi="Times New Roman"/>
                  <w:color w:val="0000FF"/>
                  <w:u w:val="single"/>
                </w:rPr>
                <w:t>e</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lastRenderedPageBreak/>
              <w:t>90</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Жизнь и творчество писателя (Ч.Диккенс, Г.Флобера и др.). История создания, сюжет и композиция произведения</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/85</w:t>
              </w:r>
              <w:r>
                <w:rPr>
                  <w:rFonts w:ascii="Times New Roman" w:hAnsi="Times New Roman"/>
                  <w:color w:val="0000FF"/>
                  <w:u w:val="single"/>
                </w:rPr>
                <w:t>d</w:t>
              </w:r>
              <w:r w:rsidRPr="0045183F">
                <w:rPr>
                  <w:rFonts w:ascii="Times New Roman" w:hAnsi="Times New Roman"/>
                  <w:color w:val="0000FF"/>
                  <w:u w:val="single"/>
                  <w:lang w:val="ru-RU"/>
                </w:rPr>
                <w:t>32996</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91</w:t>
            </w:r>
          </w:p>
        </w:tc>
        <w:tc>
          <w:tcPr>
            <w:tcW w:w="3256"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Ч.Диккенс. Роман "Большие надежды". </w:t>
            </w:r>
            <w:r>
              <w:rPr>
                <w:rFonts w:ascii="Times New Roman" w:hAnsi="Times New Roman"/>
                <w:color w:val="000000"/>
                <w:sz w:val="24"/>
              </w:rPr>
              <w:t>Тематика, проблематика. Система образов</w:t>
            </w:r>
          </w:p>
        </w:tc>
        <w:tc>
          <w:tcPr>
            <w:tcW w:w="80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/46</w:t>
              </w:r>
              <w:r>
                <w:rPr>
                  <w:rFonts w:ascii="Times New Roman" w:hAnsi="Times New Roman"/>
                  <w:color w:val="0000FF"/>
                  <w:u w:val="single"/>
                </w:rPr>
                <w:t>bb</w:t>
              </w:r>
              <w:r w:rsidRPr="0045183F">
                <w:rPr>
                  <w:rFonts w:ascii="Times New Roman" w:hAnsi="Times New Roman"/>
                  <w:color w:val="0000FF"/>
                  <w:u w:val="single"/>
                  <w:lang w:val="ru-RU"/>
                </w:rPr>
                <w:t>6375</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92</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Резервный урок. Г. Флобер "Мадам Бовари". Художественное мастерство писателя//Всероссийская проверочная работа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1436238</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93</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Развитие </w:t>
            </w:r>
            <w:r w:rsidRPr="0045183F">
              <w:rPr>
                <w:rFonts w:ascii="Times New Roman" w:hAnsi="Times New Roman"/>
                <w:color w:val="000000"/>
                <w:sz w:val="24"/>
                <w:lang w:val="ru-RU"/>
              </w:rPr>
              <w:t>речи. Письменный ответ на проблемный вопрос/Всероссийская проверочная работа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/24</w:t>
              </w:r>
              <w:r>
                <w:rPr>
                  <w:rFonts w:ascii="Times New Roman" w:hAnsi="Times New Roman"/>
                  <w:color w:val="0000FF"/>
                  <w:u w:val="single"/>
                </w:rPr>
                <w:t>b</w:t>
              </w:r>
              <w:r w:rsidRPr="0045183F">
                <w:rPr>
                  <w:rFonts w:ascii="Times New Roman" w:hAnsi="Times New Roman"/>
                  <w:color w:val="0000FF"/>
                  <w:u w:val="single"/>
                  <w:lang w:val="ru-RU"/>
                </w:rPr>
                <w:t>4669</w:t>
              </w:r>
              <w:r>
                <w:rPr>
                  <w:rFonts w:ascii="Times New Roman" w:hAnsi="Times New Roman"/>
                  <w:color w:val="0000FF"/>
                  <w:u w:val="single"/>
                </w:rPr>
                <w:t>a</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94</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Страницы жизни поэта (А. Рембо, Ш. Бодлера и др. ), особенности его лирики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ecfff</w:t>
              </w:r>
              <w:r w:rsidRPr="0045183F">
                <w:rPr>
                  <w:rFonts w:ascii="Times New Roman" w:hAnsi="Times New Roman"/>
                  <w:color w:val="0000FF"/>
                  <w:u w:val="single"/>
                  <w:lang w:val="ru-RU"/>
                </w:rPr>
                <w:t>6</w:t>
              </w:r>
              <w:r>
                <w:rPr>
                  <w:rFonts w:ascii="Times New Roman" w:hAnsi="Times New Roman"/>
                  <w:color w:val="0000FF"/>
                  <w:u w:val="single"/>
                </w:rPr>
                <w:t>fe</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95</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Резервный урок. Символические образы в стихотворениях, особенности поэтического языка (на выбор А. Рембо, Ш. Бодлера и др. )</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w:t>
              </w:r>
              <w:r w:rsidRPr="0045183F">
                <w:rPr>
                  <w:rFonts w:ascii="Times New Roman" w:hAnsi="Times New Roman"/>
                  <w:color w:val="0000FF"/>
                  <w:u w:val="single"/>
                  <w:lang w:val="ru-RU"/>
                </w:rPr>
                <w:t>0</w:t>
              </w:r>
              <w:r>
                <w:rPr>
                  <w:rFonts w:ascii="Times New Roman" w:hAnsi="Times New Roman"/>
                  <w:color w:val="0000FF"/>
                  <w:u w:val="single"/>
                </w:rPr>
                <w:t>cc</w:t>
              </w:r>
              <w:r w:rsidRPr="0045183F">
                <w:rPr>
                  <w:rFonts w:ascii="Times New Roman" w:hAnsi="Times New Roman"/>
                  <w:color w:val="0000FF"/>
                  <w:u w:val="single"/>
                  <w:lang w:val="ru-RU"/>
                </w:rPr>
                <w:t>465</w:t>
              </w:r>
              <w:r>
                <w:rPr>
                  <w:rFonts w:ascii="Times New Roman" w:hAnsi="Times New Roman"/>
                  <w:color w:val="0000FF"/>
                  <w:u w:val="single"/>
                </w:rPr>
                <w:t>e</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96</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Жизнь и творчество драматурга (Г. Ибсен и др.) История создания, сюжет и конфликт в произведении</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12</w:t>
              </w:r>
              <w:r>
                <w:rPr>
                  <w:rFonts w:ascii="Times New Roman" w:hAnsi="Times New Roman"/>
                  <w:color w:val="0000FF"/>
                  <w:u w:val="single"/>
                </w:rPr>
                <w:t>a</w:t>
              </w:r>
              <w:r w:rsidRPr="0045183F">
                <w:rPr>
                  <w:rFonts w:ascii="Times New Roman" w:hAnsi="Times New Roman"/>
                  <w:color w:val="0000FF"/>
                  <w:u w:val="single"/>
                  <w:lang w:val="ru-RU"/>
                </w:rPr>
                <w:t>62</w:t>
              </w:r>
              <w:r>
                <w:rPr>
                  <w:rFonts w:ascii="Times New Roman" w:hAnsi="Times New Roman"/>
                  <w:color w:val="0000FF"/>
                  <w:u w:val="single"/>
                </w:rPr>
                <w:t>ec</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97</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Резервный урок. Г. Ибсен «Кукольный дом». Проблематика </w:t>
            </w:r>
            <w:r w:rsidRPr="0045183F">
              <w:rPr>
                <w:rFonts w:ascii="Times New Roman" w:hAnsi="Times New Roman"/>
                <w:color w:val="000000"/>
                <w:sz w:val="24"/>
                <w:lang w:val="ru-RU"/>
              </w:rPr>
              <w:lastRenderedPageBreak/>
              <w:t>пьесы. Система образов. Новаторство драматурга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/80</w:t>
              </w:r>
              <w:r>
                <w:rPr>
                  <w:rFonts w:ascii="Times New Roman" w:hAnsi="Times New Roman"/>
                  <w:color w:val="0000FF"/>
                  <w:u w:val="single"/>
                </w:rPr>
                <w:t>c</w:t>
              </w:r>
              <w:r w:rsidRPr="0045183F">
                <w:rPr>
                  <w:rFonts w:ascii="Times New Roman" w:hAnsi="Times New Roman"/>
                  <w:color w:val="0000FF"/>
                  <w:u w:val="single"/>
                  <w:lang w:val="ru-RU"/>
                </w:rPr>
                <w:t>384</w:t>
              </w:r>
              <w:r>
                <w:rPr>
                  <w:rFonts w:ascii="Times New Roman" w:hAnsi="Times New Roman"/>
                  <w:color w:val="0000FF"/>
                  <w:u w:val="single"/>
                </w:rPr>
                <w:t>b</w:t>
              </w:r>
              <w:r w:rsidRPr="0045183F">
                <w:rPr>
                  <w:rFonts w:ascii="Times New Roman" w:hAnsi="Times New Roman"/>
                  <w:color w:val="0000FF"/>
                  <w:u w:val="single"/>
                  <w:lang w:val="ru-RU"/>
                </w:rPr>
                <w:t>3</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98</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Резервный урок. </w:t>
            </w:r>
            <w:r w:rsidRPr="0045183F">
              <w:rPr>
                <w:rFonts w:ascii="Times New Roman" w:hAnsi="Times New Roman"/>
                <w:color w:val="000000"/>
                <w:sz w:val="24"/>
                <w:lang w:val="ru-RU"/>
              </w:rPr>
              <w:t xml:space="preserve">Повторение. Сквозные образы и мотивы в литературе 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/715</w:t>
              </w:r>
              <w:r>
                <w:rPr>
                  <w:rFonts w:ascii="Times New Roman" w:hAnsi="Times New Roman"/>
                  <w:color w:val="0000FF"/>
                  <w:u w:val="single"/>
                </w:rPr>
                <w:t>fba</w:t>
              </w:r>
              <w:r w:rsidRPr="0045183F">
                <w:rPr>
                  <w:rFonts w:ascii="Times New Roman" w:hAnsi="Times New Roman"/>
                  <w:color w:val="0000FF"/>
                  <w:u w:val="single"/>
                  <w:lang w:val="ru-RU"/>
                </w:rPr>
                <w:t>62</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99</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45183F">
              <w:rPr>
                <w:rFonts w:ascii="Times New Roman" w:hAnsi="Times New Roman"/>
                <w:color w:val="000000"/>
                <w:sz w:val="24"/>
                <w:lang w:val="ru-RU"/>
              </w:rPr>
              <w:t xml:space="preserve"> века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/9862089</w:t>
              </w:r>
              <w:r>
                <w:rPr>
                  <w:rFonts w:ascii="Times New Roman" w:hAnsi="Times New Roman"/>
                  <w:color w:val="0000FF"/>
                  <w:u w:val="single"/>
                </w:rPr>
                <w:t>c</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100</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/5</w:t>
              </w:r>
              <w:r>
                <w:rPr>
                  <w:rFonts w:ascii="Times New Roman" w:hAnsi="Times New Roman"/>
                  <w:color w:val="0000FF"/>
                  <w:u w:val="single"/>
                </w:rPr>
                <w:t>a</w:t>
              </w:r>
              <w:r w:rsidRPr="0045183F">
                <w:rPr>
                  <w:rFonts w:ascii="Times New Roman" w:hAnsi="Times New Roman"/>
                  <w:color w:val="0000FF"/>
                  <w:u w:val="single"/>
                  <w:lang w:val="ru-RU"/>
                </w:rPr>
                <w:t>351</w:t>
              </w:r>
              <w:r>
                <w:rPr>
                  <w:rFonts w:ascii="Times New Roman" w:hAnsi="Times New Roman"/>
                  <w:color w:val="0000FF"/>
                  <w:u w:val="single"/>
                </w:rPr>
                <w:t>bd</w:t>
              </w:r>
              <w:r w:rsidRPr="0045183F">
                <w:rPr>
                  <w:rFonts w:ascii="Times New Roman" w:hAnsi="Times New Roman"/>
                  <w:color w:val="0000FF"/>
                  <w:u w:val="single"/>
                  <w:lang w:val="ru-RU"/>
                </w:rPr>
                <w:t>7</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101</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45183F">
              <w:rPr>
                <w:rFonts w:ascii="Times New Roman" w:hAnsi="Times New Roman"/>
                <w:color w:val="000000"/>
                <w:sz w:val="24"/>
                <w:lang w:val="ru-RU"/>
              </w:rPr>
              <w:t>Х века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ce</w:t>
              </w:r>
              <w:r w:rsidRPr="0045183F">
                <w:rPr>
                  <w:rFonts w:ascii="Times New Roman" w:hAnsi="Times New Roman"/>
                  <w:color w:val="0000FF"/>
                  <w:u w:val="single"/>
                  <w:lang w:val="ru-RU"/>
                </w:rPr>
                <w:t>9871</w:t>
              </w:r>
              <w:r>
                <w:rPr>
                  <w:rFonts w:ascii="Times New Roman" w:hAnsi="Times New Roman"/>
                  <w:color w:val="0000FF"/>
                  <w:u w:val="single"/>
                </w:rPr>
                <w:t>fb</w:t>
              </w:r>
            </w:hyperlink>
          </w:p>
        </w:tc>
      </w:tr>
      <w:tr w:rsidR="00BE6D2F" w:rsidRPr="0045183F">
        <w:trPr>
          <w:trHeight w:val="144"/>
          <w:tblCellSpacing w:w="20" w:type="nil"/>
        </w:trPr>
        <w:tc>
          <w:tcPr>
            <w:tcW w:w="458" w:type="dxa"/>
            <w:tcMar>
              <w:top w:w="50" w:type="dxa"/>
              <w:left w:w="100" w:type="dxa"/>
            </w:tcMar>
            <w:vAlign w:val="center"/>
          </w:tcPr>
          <w:p w:rsidR="00BE6D2F" w:rsidRDefault="00945C09">
            <w:pPr>
              <w:spacing w:after="0"/>
            </w:pPr>
            <w:r>
              <w:rPr>
                <w:rFonts w:ascii="Times New Roman" w:hAnsi="Times New Roman"/>
                <w:color w:val="000000"/>
                <w:sz w:val="24"/>
              </w:rPr>
              <w:t>102</w:t>
            </w:r>
          </w:p>
        </w:tc>
        <w:tc>
          <w:tcPr>
            <w:tcW w:w="3256"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Презентация проекта по </w:t>
            </w:r>
            <w:r w:rsidRPr="0045183F">
              <w:rPr>
                <w:rFonts w:ascii="Times New Roman" w:hAnsi="Times New Roman"/>
                <w:color w:val="000000"/>
                <w:sz w:val="24"/>
                <w:lang w:val="ru-RU"/>
              </w:rPr>
              <w:t>зарубежной литературе Х</w:t>
            </w:r>
            <w:r>
              <w:rPr>
                <w:rFonts w:ascii="Times New Roman" w:hAnsi="Times New Roman"/>
                <w:color w:val="000000"/>
                <w:sz w:val="24"/>
              </w:rPr>
              <w:t>I</w:t>
            </w:r>
            <w:r w:rsidRPr="0045183F">
              <w:rPr>
                <w:rFonts w:ascii="Times New Roman" w:hAnsi="Times New Roman"/>
                <w:color w:val="000000"/>
                <w:sz w:val="24"/>
                <w:lang w:val="ru-RU"/>
              </w:rPr>
              <w:t>Х века</w:t>
            </w:r>
          </w:p>
        </w:tc>
        <w:tc>
          <w:tcPr>
            <w:tcW w:w="805"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E6D2F" w:rsidRDefault="00BE6D2F">
            <w:pPr>
              <w:spacing w:after="0"/>
              <w:ind w:left="135"/>
              <w:jc w:val="center"/>
            </w:pPr>
          </w:p>
        </w:tc>
        <w:tc>
          <w:tcPr>
            <w:tcW w:w="1600" w:type="dxa"/>
            <w:tcMar>
              <w:top w:w="50" w:type="dxa"/>
              <w:left w:w="100" w:type="dxa"/>
            </w:tcMar>
            <w:vAlign w:val="center"/>
          </w:tcPr>
          <w:p w:rsidR="00BE6D2F" w:rsidRDefault="00BE6D2F">
            <w:pPr>
              <w:spacing w:after="0"/>
              <w:ind w:left="135"/>
              <w:jc w:val="center"/>
            </w:pPr>
          </w:p>
        </w:tc>
        <w:tc>
          <w:tcPr>
            <w:tcW w:w="1131" w:type="dxa"/>
            <w:tcMar>
              <w:top w:w="50" w:type="dxa"/>
              <w:left w:w="100" w:type="dxa"/>
            </w:tcMar>
            <w:vAlign w:val="center"/>
          </w:tcPr>
          <w:p w:rsidR="00BE6D2F" w:rsidRDefault="00BE6D2F">
            <w:pPr>
              <w:spacing w:after="0"/>
              <w:ind w:left="135"/>
            </w:pPr>
          </w:p>
        </w:tc>
        <w:tc>
          <w:tcPr>
            <w:tcW w:w="1948"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/43</w:t>
              </w:r>
              <w:r>
                <w:rPr>
                  <w:rFonts w:ascii="Times New Roman" w:hAnsi="Times New Roman"/>
                  <w:color w:val="0000FF"/>
                  <w:u w:val="single"/>
                </w:rPr>
                <w:t>fc</w:t>
              </w:r>
              <w:r w:rsidRPr="0045183F">
                <w:rPr>
                  <w:rFonts w:ascii="Times New Roman" w:hAnsi="Times New Roman"/>
                  <w:color w:val="0000FF"/>
                  <w:u w:val="single"/>
                  <w:lang w:val="ru-RU"/>
                </w:rPr>
                <w:t>8660</w:t>
              </w:r>
            </w:hyperlink>
          </w:p>
        </w:tc>
      </w:tr>
      <w:tr w:rsidR="00BE6D2F">
        <w:trPr>
          <w:trHeight w:val="144"/>
          <w:tblCellSpacing w:w="20" w:type="nil"/>
        </w:trPr>
        <w:tc>
          <w:tcPr>
            <w:tcW w:w="0" w:type="auto"/>
            <w:gridSpan w:val="2"/>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E6D2F" w:rsidRDefault="00BE6D2F"/>
        </w:tc>
      </w:tr>
    </w:tbl>
    <w:p w:rsidR="00BE6D2F" w:rsidRDefault="00BE6D2F">
      <w:pPr>
        <w:sectPr w:rsidR="00BE6D2F">
          <w:pgSz w:w="16383" w:h="11906" w:orient="landscape"/>
          <w:pgMar w:top="1134" w:right="850" w:bottom="1134" w:left="1701" w:header="720" w:footer="720" w:gutter="0"/>
          <w:cols w:space="720"/>
        </w:sectPr>
      </w:pPr>
    </w:p>
    <w:p w:rsidR="00BE6D2F" w:rsidRDefault="00945C0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0"/>
        <w:gridCol w:w="3986"/>
        <w:gridCol w:w="1126"/>
        <w:gridCol w:w="1841"/>
        <w:gridCol w:w="1910"/>
        <w:gridCol w:w="1347"/>
        <w:gridCol w:w="2970"/>
      </w:tblGrid>
      <w:tr w:rsidR="00BE6D2F">
        <w:trPr>
          <w:trHeight w:val="144"/>
          <w:tblCellSpacing w:w="20" w:type="nil"/>
        </w:trPr>
        <w:tc>
          <w:tcPr>
            <w:tcW w:w="457"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 п/п </w:t>
            </w:r>
          </w:p>
          <w:p w:rsidR="00BE6D2F" w:rsidRDefault="00BE6D2F">
            <w:pPr>
              <w:spacing w:after="0"/>
              <w:ind w:left="135"/>
            </w:pPr>
          </w:p>
        </w:tc>
        <w:tc>
          <w:tcPr>
            <w:tcW w:w="3285"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Тема урока </w:t>
            </w:r>
          </w:p>
          <w:p w:rsidR="00BE6D2F" w:rsidRDefault="00BE6D2F">
            <w:pPr>
              <w:spacing w:after="0"/>
              <w:ind w:left="135"/>
            </w:pPr>
          </w:p>
        </w:tc>
        <w:tc>
          <w:tcPr>
            <w:tcW w:w="0" w:type="auto"/>
            <w:gridSpan w:val="3"/>
            <w:tcMar>
              <w:top w:w="50" w:type="dxa"/>
              <w:left w:w="100" w:type="dxa"/>
            </w:tcMar>
            <w:vAlign w:val="center"/>
          </w:tcPr>
          <w:p w:rsidR="00BE6D2F" w:rsidRDefault="00945C09">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Дата изучения </w:t>
            </w:r>
          </w:p>
          <w:p w:rsidR="00BE6D2F" w:rsidRDefault="00BE6D2F">
            <w:pPr>
              <w:spacing w:after="0"/>
              <w:ind w:left="135"/>
            </w:pPr>
          </w:p>
        </w:tc>
        <w:tc>
          <w:tcPr>
            <w:tcW w:w="1943" w:type="dxa"/>
            <w:vMerge w:val="restart"/>
            <w:tcMar>
              <w:top w:w="50" w:type="dxa"/>
              <w:left w:w="100" w:type="dxa"/>
            </w:tcMar>
            <w:vAlign w:val="center"/>
          </w:tcPr>
          <w:p w:rsidR="00BE6D2F" w:rsidRDefault="00945C09">
            <w:pPr>
              <w:spacing w:after="0"/>
              <w:ind w:left="135"/>
            </w:pPr>
            <w:r>
              <w:rPr>
                <w:rFonts w:ascii="Times New Roman" w:hAnsi="Times New Roman"/>
                <w:b/>
                <w:color w:val="000000"/>
                <w:sz w:val="24"/>
              </w:rPr>
              <w:t xml:space="preserve">Электронные цифровые образовательные ресурсы </w:t>
            </w:r>
          </w:p>
          <w:p w:rsidR="00BE6D2F" w:rsidRDefault="00BE6D2F">
            <w:pPr>
              <w:spacing w:after="0"/>
              <w:ind w:left="135"/>
            </w:pPr>
          </w:p>
        </w:tc>
      </w:tr>
      <w:tr w:rsidR="00BE6D2F">
        <w:trPr>
          <w:trHeight w:val="144"/>
          <w:tblCellSpacing w:w="20" w:type="nil"/>
        </w:trPr>
        <w:tc>
          <w:tcPr>
            <w:tcW w:w="0" w:type="auto"/>
            <w:vMerge/>
            <w:tcBorders>
              <w:top w:val="nil"/>
            </w:tcBorders>
            <w:tcMar>
              <w:top w:w="50" w:type="dxa"/>
              <w:left w:w="100" w:type="dxa"/>
            </w:tcMar>
          </w:tcPr>
          <w:p w:rsidR="00BE6D2F" w:rsidRDefault="00BE6D2F"/>
        </w:tc>
        <w:tc>
          <w:tcPr>
            <w:tcW w:w="0" w:type="auto"/>
            <w:vMerge/>
            <w:tcBorders>
              <w:top w:val="nil"/>
            </w:tcBorders>
            <w:tcMar>
              <w:top w:w="50" w:type="dxa"/>
              <w:left w:w="100" w:type="dxa"/>
            </w:tcMar>
          </w:tcPr>
          <w:p w:rsidR="00BE6D2F" w:rsidRDefault="00BE6D2F"/>
        </w:tc>
        <w:tc>
          <w:tcPr>
            <w:tcW w:w="802" w:type="dxa"/>
            <w:tcMar>
              <w:top w:w="50" w:type="dxa"/>
              <w:left w:w="100" w:type="dxa"/>
            </w:tcMar>
            <w:vAlign w:val="center"/>
          </w:tcPr>
          <w:p w:rsidR="00BE6D2F" w:rsidRDefault="00945C09">
            <w:pPr>
              <w:spacing w:after="0"/>
              <w:ind w:left="135"/>
            </w:pPr>
            <w:r>
              <w:rPr>
                <w:rFonts w:ascii="Times New Roman" w:hAnsi="Times New Roman"/>
                <w:b/>
                <w:color w:val="000000"/>
                <w:sz w:val="24"/>
              </w:rPr>
              <w:t xml:space="preserve">Всего </w:t>
            </w:r>
          </w:p>
          <w:p w:rsidR="00BE6D2F" w:rsidRDefault="00BE6D2F">
            <w:pPr>
              <w:spacing w:after="0"/>
              <w:ind w:left="135"/>
            </w:pPr>
          </w:p>
        </w:tc>
        <w:tc>
          <w:tcPr>
            <w:tcW w:w="1495" w:type="dxa"/>
            <w:tcMar>
              <w:top w:w="50" w:type="dxa"/>
              <w:left w:w="100" w:type="dxa"/>
            </w:tcMar>
            <w:vAlign w:val="center"/>
          </w:tcPr>
          <w:p w:rsidR="00BE6D2F" w:rsidRDefault="00945C09">
            <w:pPr>
              <w:spacing w:after="0"/>
              <w:ind w:left="135"/>
            </w:pPr>
            <w:r>
              <w:rPr>
                <w:rFonts w:ascii="Times New Roman" w:hAnsi="Times New Roman"/>
                <w:b/>
                <w:color w:val="000000"/>
                <w:sz w:val="24"/>
              </w:rPr>
              <w:t xml:space="preserve">Контрольные работы </w:t>
            </w:r>
          </w:p>
          <w:p w:rsidR="00BE6D2F" w:rsidRDefault="00BE6D2F">
            <w:pPr>
              <w:spacing w:after="0"/>
              <w:ind w:left="135"/>
            </w:pPr>
          </w:p>
        </w:tc>
        <w:tc>
          <w:tcPr>
            <w:tcW w:w="1597" w:type="dxa"/>
            <w:tcMar>
              <w:top w:w="50" w:type="dxa"/>
              <w:left w:w="100" w:type="dxa"/>
            </w:tcMar>
            <w:vAlign w:val="center"/>
          </w:tcPr>
          <w:p w:rsidR="00BE6D2F" w:rsidRDefault="00945C09">
            <w:pPr>
              <w:spacing w:after="0"/>
              <w:ind w:left="135"/>
            </w:pPr>
            <w:r>
              <w:rPr>
                <w:rFonts w:ascii="Times New Roman" w:hAnsi="Times New Roman"/>
                <w:b/>
                <w:color w:val="000000"/>
                <w:sz w:val="24"/>
              </w:rPr>
              <w:t xml:space="preserve">Практические работы </w:t>
            </w:r>
          </w:p>
          <w:p w:rsidR="00BE6D2F" w:rsidRDefault="00BE6D2F">
            <w:pPr>
              <w:spacing w:after="0"/>
              <w:ind w:left="135"/>
            </w:pPr>
          </w:p>
        </w:tc>
        <w:tc>
          <w:tcPr>
            <w:tcW w:w="0" w:type="auto"/>
            <w:vMerge/>
            <w:tcBorders>
              <w:top w:val="nil"/>
            </w:tcBorders>
            <w:tcMar>
              <w:top w:w="50" w:type="dxa"/>
              <w:left w:w="100" w:type="dxa"/>
            </w:tcMar>
          </w:tcPr>
          <w:p w:rsidR="00BE6D2F" w:rsidRDefault="00BE6D2F"/>
        </w:tc>
        <w:tc>
          <w:tcPr>
            <w:tcW w:w="0" w:type="auto"/>
            <w:vMerge/>
            <w:tcBorders>
              <w:top w:val="nil"/>
            </w:tcBorders>
            <w:tcMar>
              <w:top w:w="50" w:type="dxa"/>
              <w:left w:w="100" w:type="dxa"/>
            </w:tcMar>
          </w:tcPr>
          <w:p w:rsidR="00BE6D2F" w:rsidRDefault="00BE6D2F"/>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Введение в курс русской литературы ХХ века. Основные этапы жизни и творчества А.И.Куприна. Проблематика рассказов писателя</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/95</w:t>
              </w:r>
              <w:r>
                <w:rPr>
                  <w:rFonts w:ascii="Times New Roman" w:hAnsi="Times New Roman"/>
                  <w:color w:val="0000FF"/>
                  <w:u w:val="single"/>
                </w:rPr>
                <w:t>e</w:t>
              </w:r>
              <w:r w:rsidRPr="0045183F">
                <w:rPr>
                  <w:rFonts w:ascii="Times New Roman" w:hAnsi="Times New Roman"/>
                  <w:color w:val="0000FF"/>
                  <w:u w:val="single"/>
                  <w:lang w:val="ru-RU"/>
                </w:rPr>
                <w:t>95939</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2</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Своеобразие сюжета повести А.И. Куприна "Олеся". </w:t>
            </w:r>
            <w:r>
              <w:rPr>
                <w:rFonts w:ascii="Times New Roman" w:hAnsi="Times New Roman"/>
                <w:color w:val="000000"/>
                <w:sz w:val="24"/>
              </w:rPr>
              <w:t>Художественное мастерство писателя</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/27520</w:t>
              </w:r>
              <w:r>
                <w:rPr>
                  <w:rFonts w:ascii="Times New Roman" w:hAnsi="Times New Roman"/>
                  <w:color w:val="0000FF"/>
                  <w:u w:val="single"/>
                </w:rPr>
                <w:t>b</w:t>
              </w:r>
              <w:r w:rsidRPr="0045183F">
                <w:rPr>
                  <w:rFonts w:ascii="Times New Roman" w:hAnsi="Times New Roman"/>
                  <w:color w:val="0000FF"/>
                  <w:u w:val="single"/>
                  <w:lang w:val="ru-RU"/>
                </w:rPr>
                <w:t>55</w:t>
              </w:r>
            </w:hyperlink>
          </w:p>
        </w:tc>
      </w:tr>
      <w:tr w:rsidR="00BE6D2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3</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жизни и творчества Л.Н.Андреева. На перепутьях реализма и модернизма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Default="00945C09">
            <w:pPr>
              <w:spacing w:after="0"/>
              <w:ind w:left="135"/>
            </w:pPr>
            <w:r>
              <w:rPr>
                <w:rFonts w:ascii="Times New Roman" w:hAnsi="Times New Roman"/>
                <w:color w:val="000000"/>
                <w:sz w:val="24"/>
              </w:rPr>
              <w:t>Библиотека ЦОК ttps://m.edsoo.ru/23c10265</w:t>
            </w:r>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4</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Проблематика рассказа Л.Н.Андреева «Большой шлем». </w:t>
            </w:r>
            <w:r>
              <w:rPr>
                <w:rFonts w:ascii="Times New Roman" w:hAnsi="Times New Roman"/>
                <w:color w:val="000000"/>
                <w:sz w:val="24"/>
              </w:rPr>
              <w:t>Трагическое мироощущение автора</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acd</w:t>
              </w:r>
              <w:r w:rsidRPr="0045183F">
                <w:rPr>
                  <w:rFonts w:ascii="Times New Roman" w:hAnsi="Times New Roman"/>
                  <w:color w:val="0000FF"/>
                  <w:u w:val="single"/>
                  <w:lang w:val="ru-RU"/>
                </w:rPr>
                <w:t>14599</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5</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жизни и творчества М.Горького. Романтический пафос и суровая правда рассказов писателя</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/01</w:t>
              </w:r>
              <w:r>
                <w:rPr>
                  <w:rFonts w:ascii="Times New Roman" w:hAnsi="Times New Roman"/>
                  <w:color w:val="0000FF"/>
                  <w:u w:val="single"/>
                </w:rPr>
                <w:t>a</w:t>
              </w:r>
              <w:r w:rsidRPr="0045183F">
                <w:rPr>
                  <w:rFonts w:ascii="Times New Roman" w:hAnsi="Times New Roman"/>
                  <w:color w:val="0000FF"/>
                  <w:u w:val="single"/>
                  <w:lang w:val="ru-RU"/>
                </w:rPr>
                <w:t>2</w:t>
              </w:r>
              <w:r>
                <w:rPr>
                  <w:rFonts w:ascii="Times New Roman" w:hAnsi="Times New Roman"/>
                  <w:color w:val="0000FF"/>
                  <w:u w:val="single"/>
                </w:rPr>
                <w:t>c</w:t>
              </w:r>
              <w:r w:rsidRPr="0045183F">
                <w:rPr>
                  <w:rFonts w:ascii="Times New Roman" w:hAnsi="Times New Roman"/>
                  <w:color w:val="0000FF"/>
                  <w:u w:val="single"/>
                  <w:lang w:val="ru-RU"/>
                </w:rPr>
                <w:t>7</w:t>
              </w:r>
              <w:r>
                <w:rPr>
                  <w:rFonts w:ascii="Times New Roman" w:hAnsi="Times New Roman"/>
                  <w:color w:val="0000FF"/>
                  <w:u w:val="single"/>
                </w:rPr>
                <w:t>af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6</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Социально-философская драма «На дне». История создания, смысл названия произведения</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/1515426</w:t>
              </w:r>
              <w:r>
                <w:rPr>
                  <w:rFonts w:ascii="Times New Roman" w:hAnsi="Times New Roman"/>
                  <w:color w:val="0000FF"/>
                  <w:u w:val="single"/>
                </w:rPr>
                <w:t>d</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lastRenderedPageBreak/>
              <w:t>7</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Тематика, проблематика, система образов </w:t>
            </w:r>
            <w:r w:rsidRPr="0045183F">
              <w:rPr>
                <w:rFonts w:ascii="Times New Roman" w:hAnsi="Times New Roman"/>
                <w:color w:val="000000"/>
                <w:sz w:val="24"/>
                <w:lang w:val="ru-RU"/>
              </w:rPr>
              <w:t>драмы «На дне»</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w:t>
              </w:r>
              <w:r w:rsidRPr="0045183F">
                <w:rPr>
                  <w:rFonts w:ascii="Times New Roman" w:hAnsi="Times New Roman"/>
                  <w:color w:val="0000FF"/>
                  <w:u w:val="single"/>
                  <w:lang w:val="ru-RU"/>
                </w:rPr>
                <w:t>7569</w:t>
              </w:r>
              <w:r>
                <w:rPr>
                  <w:rFonts w:ascii="Times New Roman" w:hAnsi="Times New Roman"/>
                  <w:color w:val="0000FF"/>
                  <w:u w:val="single"/>
                </w:rPr>
                <w:t>e</w:t>
              </w:r>
              <w:r w:rsidRPr="0045183F">
                <w:rPr>
                  <w:rFonts w:ascii="Times New Roman" w:hAnsi="Times New Roman"/>
                  <w:color w:val="0000FF"/>
                  <w:u w:val="single"/>
                  <w:lang w:val="ru-RU"/>
                </w:rPr>
                <w:t>76</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8</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«Три правды» в пьесе "На дне" и их трагическое столкновение</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75</w:t>
              </w:r>
              <w:r>
                <w:rPr>
                  <w:rFonts w:ascii="Times New Roman" w:hAnsi="Times New Roman"/>
                  <w:color w:val="0000FF"/>
                  <w:u w:val="single"/>
                </w:rPr>
                <w:t>ced</w:t>
              </w:r>
              <w:r w:rsidRPr="0045183F">
                <w:rPr>
                  <w:rFonts w:ascii="Times New Roman" w:hAnsi="Times New Roman"/>
                  <w:color w:val="0000FF"/>
                  <w:u w:val="single"/>
                  <w:lang w:val="ru-RU"/>
                </w:rPr>
                <w:t>78</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9</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Новаторство Горького- драматурга. Сценическая судьба пьесы "На дне"</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bd</w:t>
              </w:r>
              <w:r w:rsidRPr="0045183F">
                <w:rPr>
                  <w:rFonts w:ascii="Times New Roman" w:hAnsi="Times New Roman"/>
                  <w:color w:val="0000FF"/>
                  <w:u w:val="single"/>
                  <w:lang w:val="ru-RU"/>
                </w:rPr>
                <w:t>6</w:t>
              </w:r>
              <w:r>
                <w:rPr>
                  <w:rFonts w:ascii="Times New Roman" w:hAnsi="Times New Roman"/>
                  <w:color w:val="0000FF"/>
                  <w:u w:val="single"/>
                </w:rPr>
                <w:t>b</w:t>
              </w:r>
              <w:r w:rsidRPr="0045183F">
                <w:rPr>
                  <w:rFonts w:ascii="Times New Roman" w:hAnsi="Times New Roman"/>
                  <w:color w:val="0000FF"/>
                  <w:u w:val="single"/>
                  <w:lang w:val="ru-RU"/>
                </w:rPr>
                <w:t>11</w:t>
              </w:r>
              <w:r>
                <w:rPr>
                  <w:rFonts w:ascii="Times New Roman" w:hAnsi="Times New Roman"/>
                  <w:color w:val="0000FF"/>
                  <w:u w:val="single"/>
                </w:rPr>
                <w:t>ec</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10</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Подготовка к домашнему сочинению по пьесе</w:t>
            </w:r>
            <w:r w:rsidRPr="0045183F">
              <w:rPr>
                <w:rFonts w:ascii="Times New Roman" w:hAnsi="Times New Roman"/>
                <w:color w:val="000000"/>
                <w:sz w:val="24"/>
                <w:lang w:val="ru-RU"/>
              </w:rPr>
              <w:t xml:space="preserve"> М.Горького «На дне»</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/32</w:t>
              </w:r>
              <w:r>
                <w:rPr>
                  <w:rFonts w:ascii="Times New Roman" w:hAnsi="Times New Roman"/>
                  <w:color w:val="0000FF"/>
                  <w:u w:val="single"/>
                </w:rPr>
                <w:t>f</w:t>
              </w:r>
              <w:r w:rsidRPr="0045183F">
                <w:rPr>
                  <w:rFonts w:ascii="Times New Roman" w:hAnsi="Times New Roman"/>
                  <w:color w:val="0000FF"/>
                  <w:u w:val="single"/>
                  <w:lang w:val="ru-RU"/>
                </w:rPr>
                <w:t>63</w:t>
              </w:r>
              <w:r>
                <w:rPr>
                  <w:rFonts w:ascii="Times New Roman" w:hAnsi="Times New Roman"/>
                  <w:color w:val="0000FF"/>
                  <w:u w:val="single"/>
                </w:rPr>
                <w:t>f</w:t>
              </w:r>
              <w:r w:rsidRPr="0045183F">
                <w:rPr>
                  <w:rFonts w:ascii="Times New Roman" w:hAnsi="Times New Roman"/>
                  <w:color w:val="0000FF"/>
                  <w:u w:val="single"/>
                  <w:lang w:val="ru-RU"/>
                </w:rPr>
                <w:t>9</w:t>
              </w:r>
              <w:r>
                <w:rPr>
                  <w:rFonts w:ascii="Times New Roman" w:hAnsi="Times New Roman"/>
                  <w:color w:val="0000FF"/>
                  <w:u w:val="single"/>
                </w:rPr>
                <w:t>f</w:t>
              </w:r>
            </w:hyperlink>
            <w:r w:rsidRPr="0045183F">
              <w:rPr>
                <w:rFonts w:ascii="Times New Roman" w:hAnsi="Times New Roman"/>
                <w:color w:val="000000"/>
                <w:sz w:val="24"/>
                <w:lang w:val="ru-RU"/>
              </w:rPr>
              <w:t xml:space="preserve"> </w:t>
            </w:r>
            <w:hyperlink r:id="rId16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/944</w:t>
              </w:r>
              <w:r>
                <w:rPr>
                  <w:rFonts w:ascii="Times New Roman" w:hAnsi="Times New Roman"/>
                  <w:color w:val="0000FF"/>
                  <w:u w:val="single"/>
                </w:rPr>
                <w:t>db</w:t>
              </w:r>
              <w:r w:rsidRPr="0045183F">
                <w:rPr>
                  <w:rFonts w:ascii="Times New Roman" w:hAnsi="Times New Roman"/>
                  <w:color w:val="0000FF"/>
                  <w:u w:val="single"/>
                  <w:lang w:val="ru-RU"/>
                </w:rPr>
                <w:t>530</w:t>
              </w:r>
            </w:hyperlink>
          </w:p>
        </w:tc>
      </w:tr>
      <w:tr w:rsidR="00BE6D2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11</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Резервный урок. Сочинению по пьесе М.Горького «На дне»</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Default="00BE6D2F">
            <w:pPr>
              <w:spacing w:after="0"/>
              <w:ind w:left="135"/>
            </w:pPr>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12</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Серебряный век русской литературы.Эстетические программы модернистских объединений</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/0</w:t>
              </w:r>
              <w:r>
                <w:rPr>
                  <w:rFonts w:ascii="Times New Roman" w:hAnsi="Times New Roman"/>
                  <w:color w:val="0000FF"/>
                  <w:u w:val="single"/>
                </w:rPr>
                <w:t>d</w:t>
              </w:r>
              <w:r w:rsidRPr="0045183F">
                <w:rPr>
                  <w:rFonts w:ascii="Times New Roman" w:hAnsi="Times New Roman"/>
                  <w:color w:val="0000FF"/>
                  <w:u w:val="single"/>
                  <w:lang w:val="ru-RU"/>
                </w:rPr>
                <w:t>3032</w:t>
              </w:r>
              <w:r>
                <w:rPr>
                  <w:rFonts w:ascii="Times New Roman" w:hAnsi="Times New Roman"/>
                  <w:color w:val="0000FF"/>
                  <w:u w:val="single"/>
                </w:rPr>
                <w:t>f</w:t>
              </w:r>
              <w:r w:rsidRPr="0045183F">
                <w:rPr>
                  <w:rFonts w:ascii="Times New Roman" w:hAnsi="Times New Roman"/>
                  <w:color w:val="0000FF"/>
                  <w:u w:val="single"/>
                  <w:lang w:val="ru-RU"/>
                </w:rPr>
                <w:t>0</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13</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Художественный мир поэта (на выбор К. Д. Бальмонта, М. А. </w:t>
            </w:r>
            <w:r w:rsidRPr="0045183F">
              <w:rPr>
                <w:rFonts w:ascii="Times New Roman" w:hAnsi="Times New Roman"/>
                <w:color w:val="000000"/>
                <w:sz w:val="24"/>
                <w:lang w:val="ru-RU"/>
              </w:rPr>
              <w:t xml:space="preserve">Волошина, Н. С. Гумилёва и др.). </w:t>
            </w:r>
            <w:r>
              <w:rPr>
                <w:rFonts w:ascii="Times New Roman" w:hAnsi="Times New Roman"/>
                <w:color w:val="000000"/>
                <w:sz w:val="24"/>
              </w:rPr>
              <w:t>Основные темы и мотивы лирики поэта</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/0</w:t>
              </w:r>
              <w:r>
                <w:rPr>
                  <w:rFonts w:ascii="Times New Roman" w:hAnsi="Times New Roman"/>
                  <w:color w:val="0000FF"/>
                  <w:u w:val="single"/>
                </w:rPr>
                <w:t>ca</w:t>
              </w:r>
              <w:r w:rsidRPr="0045183F">
                <w:rPr>
                  <w:rFonts w:ascii="Times New Roman" w:hAnsi="Times New Roman"/>
                  <w:color w:val="0000FF"/>
                  <w:u w:val="single"/>
                  <w:lang w:val="ru-RU"/>
                </w:rPr>
                <w:t>8</w:t>
              </w:r>
              <w:r>
                <w:rPr>
                  <w:rFonts w:ascii="Times New Roman" w:hAnsi="Times New Roman"/>
                  <w:color w:val="0000FF"/>
                  <w:u w:val="single"/>
                </w:rPr>
                <w:t>c</w:t>
              </w:r>
              <w:r w:rsidRPr="0045183F">
                <w:rPr>
                  <w:rFonts w:ascii="Times New Roman" w:hAnsi="Times New Roman"/>
                  <w:color w:val="0000FF"/>
                  <w:u w:val="single"/>
                  <w:lang w:val="ru-RU"/>
                </w:rPr>
                <w:t>4</w:t>
              </w:r>
              <w:r>
                <w:rPr>
                  <w:rFonts w:ascii="Times New Roman" w:hAnsi="Times New Roman"/>
                  <w:color w:val="0000FF"/>
                  <w:u w:val="single"/>
                </w:rPr>
                <w:t>af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14</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/4</w:t>
              </w:r>
              <w:r>
                <w:rPr>
                  <w:rFonts w:ascii="Times New Roman" w:hAnsi="Times New Roman"/>
                  <w:color w:val="0000FF"/>
                  <w:u w:val="single"/>
                </w:rPr>
                <w:t>e</w:t>
              </w:r>
              <w:r w:rsidRPr="0045183F">
                <w:rPr>
                  <w:rFonts w:ascii="Times New Roman" w:hAnsi="Times New Roman"/>
                  <w:color w:val="0000FF"/>
                  <w:u w:val="single"/>
                  <w:lang w:val="ru-RU"/>
                </w:rPr>
                <w:t>37</w:t>
              </w:r>
              <w:r>
                <w:rPr>
                  <w:rFonts w:ascii="Times New Roman" w:hAnsi="Times New Roman"/>
                  <w:color w:val="0000FF"/>
                  <w:u w:val="single"/>
                </w:rPr>
                <w:t>b</w:t>
              </w:r>
              <w:r w:rsidRPr="0045183F">
                <w:rPr>
                  <w:rFonts w:ascii="Times New Roman" w:hAnsi="Times New Roman"/>
                  <w:color w:val="0000FF"/>
                  <w:u w:val="single"/>
                  <w:lang w:val="ru-RU"/>
                </w:rPr>
                <w:t>148</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15</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жизни и творчества И.А.Бунина. Темы и мотивы рассказов писателя</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/061</w:t>
              </w:r>
              <w:r>
                <w:rPr>
                  <w:rFonts w:ascii="Times New Roman" w:hAnsi="Times New Roman"/>
                  <w:color w:val="0000FF"/>
                  <w:u w:val="single"/>
                </w:rPr>
                <w:t>d</w:t>
              </w:r>
              <w:r w:rsidRPr="0045183F">
                <w:rPr>
                  <w:rFonts w:ascii="Times New Roman" w:hAnsi="Times New Roman"/>
                  <w:color w:val="0000FF"/>
                  <w:u w:val="single"/>
                  <w:lang w:val="ru-RU"/>
                </w:rPr>
                <w:t>72</w:t>
              </w:r>
              <w:r>
                <w:rPr>
                  <w:rFonts w:ascii="Times New Roman" w:hAnsi="Times New Roman"/>
                  <w:color w:val="0000FF"/>
                  <w:u w:val="single"/>
                </w:rPr>
                <w:t>d</w:t>
              </w:r>
              <w:r w:rsidRPr="0045183F">
                <w:rPr>
                  <w:rFonts w:ascii="Times New Roman" w:hAnsi="Times New Roman"/>
                  <w:color w:val="0000FF"/>
                  <w:u w:val="single"/>
                  <w:lang w:val="ru-RU"/>
                </w:rPr>
                <w:t>1</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16</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Тема любви в произведениях </w:t>
            </w:r>
            <w:r w:rsidRPr="0045183F">
              <w:rPr>
                <w:rFonts w:ascii="Times New Roman" w:hAnsi="Times New Roman"/>
                <w:color w:val="000000"/>
                <w:sz w:val="24"/>
                <w:lang w:val="ru-RU"/>
              </w:rPr>
              <w:lastRenderedPageBreak/>
              <w:t xml:space="preserve">И.А.Бунина («Антоновские яблоки», «Чистый понедельник»). </w:t>
            </w:r>
            <w:r>
              <w:rPr>
                <w:rFonts w:ascii="Times New Roman" w:hAnsi="Times New Roman"/>
                <w:color w:val="000000"/>
                <w:sz w:val="24"/>
              </w:rPr>
              <w:t>Образ Родины</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/5</w:t>
              </w:r>
              <w:r>
                <w:rPr>
                  <w:rFonts w:ascii="Times New Roman" w:hAnsi="Times New Roman"/>
                  <w:color w:val="0000FF"/>
                  <w:u w:val="single"/>
                </w:rPr>
                <w:t>b</w:t>
              </w:r>
              <w:r w:rsidRPr="0045183F">
                <w:rPr>
                  <w:rFonts w:ascii="Times New Roman" w:hAnsi="Times New Roman"/>
                  <w:color w:val="0000FF"/>
                  <w:u w:val="single"/>
                  <w:lang w:val="ru-RU"/>
                </w:rPr>
                <w:t>1</w:t>
              </w:r>
              <w:r>
                <w:rPr>
                  <w:rFonts w:ascii="Times New Roman" w:hAnsi="Times New Roman"/>
                  <w:color w:val="0000FF"/>
                  <w:u w:val="single"/>
                </w:rPr>
                <w:t>e</w:t>
              </w:r>
              <w:r w:rsidRPr="0045183F">
                <w:rPr>
                  <w:rFonts w:ascii="Times New Roman" w:hAnsi="Times New Roman"/>
                  <w:color w:val="0000FF"/>
                  <w:u w:val="single"/>
                  <w:lang w:val="ru-RU"/>
                </w:rPr>
                <w:t>09</w:t>
              </w:r>
              <w:r>
                <w:rPr>
                  <w:rFonts w:ascii="Times New Roman" w:hAnsi="Times New Roman"/>
                  <w:color w:val="0000FF"/>
                  <w:u w:val="single"/>
                </w:rPr>
                <w:t>e</w:t>
              </w:r>
              <w:r w:rsidRPr="0045183F">
                <w:rPr>
                  <w:rFonts w:ascii="Times New Roman" w:hAnsi="Times New Roman"/>
                  <w:color w:val="0000FF"/>
                  <w:u w:val="single"/>
                  <w:lang w:val="ru-RU"/>
                </w:rPr>
                <w:t>6</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17</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Социально-философская </w:t>
            </w:r>
            <w:r w:rsidRPr="0045183F">
              <w:rPr>
                <w:rFonts w:ascii="Times New Roman" w:hAnsi="Times New Roman"/>
                <w:color w:val="000000"/>
                <w:sz w:val="24"/>
                <w:lang w:val="ru-RU"/>
              </w:rPr>
              <w:t>проблематика рассказов И.А.Бунина («Господин из Сан-Франциско»)</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w:t>
              </w:r>
              <w:r w:rsidRPr="0045183F">
                <w:rPr>
                  <w:rFonts w:ascii="Times New Roman" w:hAnsi="Times New Roman"/>
                  <w:color w:val="0000FF"/>
                  <w:u w:val="single"/>
                  <w:lang w:val="ru-RU"/>
                </w:rPr>
                <w:t>4</w:t>
              </w:r>
              <w:r>
                <w:rPr>
                  <w:rFonts w:ascii="Times New Roman" w:hAnsi="Times New Roman"/>
                  <w:color w:val="0000FF"/>
                  <w:u w:val="single"/>
                </w:rPr>
                <w:t>a</w:t>
              </w:r>
              <w:r w:rsidRPr="0045183F">
                <w:rPr>
                  <w:rFonts w:ascii="Times New Roman" w:hAnsi="Times New Roman"/>
                  <w:color w:val="0000FF"/>
                  <w:u w:val="single"/>
                  <w:lang w:val="ru-RU"/>
                </w:rPr>
                <w:t>16478</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18</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Основные этапы жизни и творчества А.А. Блока. Поэт и символизм. Разнообразие мотивов </w:t>
            </w:r>
            <w:r w:rsidRPr="0045183F">
              <w:rPr>
                <w:rFonts w:ascii="Times New Roman" w:hAnsi="Times New Roman"/>
                <w:color w:val="000000"/>
                <w:sz w:val="24"/>
                <w:lang w:val="ru-RU"/>
              </w:rPr>
              <w:t>лирики. Образ Прекрасной Дамы в поэзии. Например, «Незнакомка», «На железной дороге», «О, весна, без конца и без краю…», «О, я хочу безумно жить…»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/8</w:t>
              </w:r>
              <w:r>
                <w:rPr>
                  <w:rFonts w:ascii="Times New Roman" w:hAnsi="Times New Roman"/>
                  <w:color w:val="0000FF"/>
                  <w:u w:val="single"/>
                </w:rPr>
                <w:t>b</w:t>
              </w:r>
              <w:r w:rsidRPr="0045183F">
                <w:rPr>
                  <w:rFonts w:ascii="Times New Roman" w:hAnsi="Times New Roman"/>
                  <w:color w:val="0000FF"/>
                  <w:u w:val="single"/>
                  <w:lang w:val="ru-RU"/>
                </w:rPr>
                <w:t>07</w:t>
              </w:r>
              <w:r>
                <w:rPr>
                  <w:rFonts w:ascii="Times New Roman" w:hAnsi="Times New Roman"/>
                  <w:color w:val="0000FF"/>
                  <w:u w:val="single"/>
                </w:rPr>
                <w:t>ea</w:t>
              </w:r>
              <w:r w:rsidRPr="0045183F">
                <w:rPr>
                  <w:rFonts w:ascii="Times New Roman" w:hAnsi="Times New Roman"/>
                  <w:color w:val="0000FF"/>
                  <w:u w:val="single"/>
                  <w:lang w:val="ru-RU"/>
                </w:rPr>
                <w:t>1</w:t>
              </w:r>
              <w:r>
                <w:rPr>
                  <w:rFonts w:ascii="Times New Roman" w:hAnsi="Times New Roman"/>
                  <w:color w:val="0000FF"/>
                  <w:u w:val="single"/>
                </w:rPr>
                <w:t>d</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19</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Об</w:t>
            </w:r>
            <w:r w:rsidRPr="0045183F">
              <w:rPr>
                <w:rFonts w:ascii="Times New Roman" w:hAnsi="Times New Roman"/>
                <w:color w:val="000000"/>
                <w:sz w:val="24"/>
                <w:lang w:val="ru-RU"/>
              </w:rPr>
              <w:t>раз «страшного мира» в лирике А.А. Блока. Тема Родины. Например, «Россия», «Ночь, улица, фонарь, аптека…», «Река раскинулась. Течёт, грустит лениво…» (из цикла «На поле Куликовом»), «О доблестях, о подвигах, о славе...»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affd</w:t>
              </w:r>
              <w:r w:rsidRPr="0045183F">
                <w:rPr>
                  <w:rFonts w:ascii="Times New Roman" w:hAnsi="Times New Roman"/>
                  <w:color w:val="0000FF"/>
                  <w:u w:val="single"/>
                  <w:lang w:val="ru-RU"/>
                </w:rPr>
                <w:t>7740</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20</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Поэт и революция. Поэма А.А.Блока «Двенадцать»: история создания, многоплановость, сложность художественного мира поэмы</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w:t>
              </w:r>
              <w:r w:rsidRPr="0045183F">
                <w:rPr>
                  <w:rFonts w:ascii="Times New Roman" w:hAnsi="Times New Roman"/>
                  <w:color w:val="0000FF"/>
                  <w:u w:val="single"/>
                  <w:lang w:val="ru-RU"/>
                </w:rPr>
                <w:t>075842</w:t>
              </w:r>
              <w:r>
                <w:rPr>
                  <w:rFonts w:ascii="Times New Roman" w:hAnsi="Times New Roman"/>
                  <w:color w:val="0000FF"/>
                  <w:u w:val="single"/>
                </w:rPr>
                <w:t>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21</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Герои поэмы "Двенадцать", сюжет, </w:t>
            </w:r>
            <w:r w:rsidRPr="0045183F">
              <w:rPr>
                <w:rFonts w:ascii="Times New Roman" w:hAnsi="Times New Roman"/>
                <w:color w:val="000000"/>
                <w:sz w:val="24"/>
                <w:lang w:val="ru-RU"/>
              </w:rPr>
              <w:lastRenderedPageBreak/>
              <w:t xml:space="preserve">композиция, многозначность финала. </w:t>
            </w:r>
            <w:r>
              <w:rPr>
                <w:rFonts w:ascii="Times New Roman" w:hAnsi="Times New Roman"/>
                <w:color w:val="000000"/>
                <w:sz w:val="24"/>
              </w:rPr>
              <w:t>Художественное своеобразие языка поэмы</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eaafb</w:t>
              </w:r>
              <w:r w:rsidRPr="0045183F">
                <w:rPr>
                  <w:rFonts w:ascii="Times New Roman" w:hAnsi="Times New Roman"/>
                  <w:color w:val="0000FF"/>
                  <w:u w:val="single"/>
                  <w:lang w:val="ru-RU"/>
                </w:rPr>
                <w:t>657</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22</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w:t>
              </w:r>
              <w:r>
                <w:rPr>
                  <w:rFonts w:ascii="Times New Roman" w:hAnsi="Times New Roman"/>
                  <w:color w:val="0000FF"/>
                  <w:u w:val="single"/>
                </w:rPr>
                <w:t>ed</w:t>
              </w:r>
              <w:r w:rsidRPr="0045183F">
                <w:rPr>
                  <w:rFonts w:ascii="Times New Roman" w:hAnsi="Times New Roman"/>
                  <w:color w:val="0000FF"/>
                  <w:u w:val="single"/>
                  <w:lang w:val="ru-RU"/>
                </w:rPr>
                <w:t>881</w:t>
              </w:r>
              <w:r>
                <w:rPr>
                  <w:rFonts w:ascii="Times New Roman" w:hAnsi="Times New Roman"/>
                  <w:color w:val="0000FF"/>
                  <w:u w:val="single"/>
                </w:rPr>
                <w:t>ea</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23</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/7959772</w:t>
              </w:r>
              <w:r>
                <w:rPr>
                  <w:rFonts w:ascii="Times New Roman" w:hAnsi="Times New Roman"/>
                  <w:color w:val="0000FF"/>
                  <w:u w:val="single"/>
                </w:rPr>
                <w:t>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24</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Основные этапы жизни и творчества В.В.Маяковского. Новаторство поэтики Маяковского. </w:t>
            </w:r>
            <w:r>
              <w:rPr>
                <w:rFonts w:ascii="Times New Roman" w:hAnsi="Times New Roman"/>
                <w:color w:val="000000"/>
                <w:sz w:val="24"/>
              </w:rPr>
              <w:t>Лирический герой ранних произведений поэта</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w:t>
              </w:r>
              <w:r>
                <w:rPr>
                  <w:rFonts w:ascii="Times New Roman" w:hAnsi="Times New Roman"/>
                  <w:color w:val="0000FF"/>
                  <w:u w:val="single"/>
                </w:rPr>
                <w:t>fa</w:t>
              </w:r>
              <w:r w:rsidRPr="0045183F">
                <w:rPr>
                  <w:rFonts w:ascii="Times New Roman" w:hAnsi="Times New Roman"/>
                  <w:color w:val="0000FF"/>
                  <w:u w:val="single"/>
                  <w:lang w:val="ru-RU"/>
                </w:rPr>
                <w:t>68635</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25</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Поэт и революция. Сатира в стихотворениях Маяковского («Прозаседавшиеся»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ddf</w:t>
              </w:r>
              <w:r w:rsidRPr="0045183F">
                <w:rPr>
                  <w:rFonts w:ascii="Times New Roman" w:hAnsi="Times New Roman"/>
                  <w:color w:val="0000FF"/>
                  <w:u w:val="single"/>
                  <w:lang w:val="ru-RU"/>
                </w:rPr>
                <w:t>54</w:t>
              </w:r>
              <w:r>
                <w:rPr>
                  <w:rFonts w:ascii="Times New Roman" w:hAnsi="Times New Roman"/>
                  <w:color w:val="0000FF"/>
                  <w:u w:val="single"/>
                </w:rPr>
                <w:t>ef</w:t>
              </w:r>
              <w:r w:rsidRPr="0045183F">
                <w:rPr>
                  <w:rFonts w:ascii="Times New Roman" w:hAnsi="Times New Roman"/>
                  <w:color w:val="0000FF"/>
                  <w:u w:val="single"/>
                  <w:lang w:val="ru-RU"/>
                </w:rPr>
                <w:t>6</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26</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Своеобразие любовной лирики Маяковского («Послушайте!», «Лиличка!»,«Письмо Татьяне Яковлевой»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ba</w:t>
              </w:r>
              <w:r w:rsidRPr="0045183F">
                <w:rPr>
                  <w:rFonts w:ascii="Times New Roman" w:hAnsi="Times New Roman"/>
                  <w:color w:val="0000FF"/>
                  <w:u w:val="single"/>
                  <w:lang w:val="ru-RU"/>
                </w:rPr>
                <w:t>41962</w:t>
              </w:r>
              <w:r>
                <w:rPr>
                  <w:rFonts w:ascii="Times New Roman" w:hAnsi="Times New Roman"/>
                  <w:color w:val="0000FF"/>
                  <w:u w:val="single"/>
                </w:rPr>
                <w:t>d</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27</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Художественный мир поэмы В.В.Маяковского «Облако в </w:t>
            </w:r>
            <w:r w:rsidRPr="0045183F">
              <w:rPr>
                <w:rFonts w:ascii="Times New Roman" w:hAnsi="Times New Roman"/>
                <w:color w:val="000000"/>
                <w:sz w:val="24"/>
                <w:lang w:val="ru-RU"/>
              </w:rPr>
              <w:t>штанах»</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ac</w:t>
              </w:r>
              <w:r w:rsidRPr="0045183F">
                <w:rPr>
                  <w:rFonts w:ascii="Times New Roman" w:hAnsi="Times New Roman"/>
                  <w:color w:val="0000FF"/>
                  <w:u w:val="single"/>
                  <w:lang w:val="ru-RU"/>
                </w:rPr>
                <w:t>830</w:t>
              </w:r>
              <w:r>
                <w:rPr>
                  <w:rFonts w:ascii="Times New Roman" w:hAnsi="Times New Roman"/>
                  <w:color w:val="0000FF"/>
                  <w:u w:val="single"/>
                </w:rPr>
                <w:t>a</w:t>
              </w:r>
              <w:r w:rsidRPr="0045183F">
                <w:rPr>
                  <w:rFonts w:ascii="Times New Roman" w:hAnsi="Times New Roman"/>
                  <w:color w:val="0000FF"/>
                  <w:u w:val="single"/>
                  <w:lang w:val="ru-RU"/>
                </w:rPr>
                <w:t>56</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28</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Основные этапы жизни и творчества С.А. Есенина. Особенности лирики поэта и многообразие тематики стихотворений («Гой ты, Русь, моя родная...», </w:t>
            </w:r>
            <w:r w:rsidRPr="0045183F">
              <w:rPr>
                <w:rFonts w:ascii="Times New Roman" w:hAnsi="Times New Roman"/>
                <w:color w:val="000000"/>
                <w:sz w:val="24"/>
                <w:lang w:val="ru-RU"/>
              </w:rPr>
              <w:t>«Собаке Качалова», «Не жалею, не зову, не плачу…»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/6961</w:t>
              </w:r>
              <w:r>
                <w:rPr>
                  <w:rFonts w:ascii="Times New Roman" w:hAnsi="Times New Roman"/>
                  <w:color w:val="0000FF"/>
                  <w:u w:val="single"/>
                </w:rPr>
                <w:t>da</w:t>
              </w:r>
              <w:r w:rsidRPr="0045183F">
                <w:rPr>
                  <w:rFonts w:ascii="Times New Roman" w:hAnsi="Times New Roman"/>
                  <w:color w:val="0000FF"/>
                  <w:u w:val="single"/>
                  <w:lang w:val="ru-RU"/>
                </w:rPr>
                <w:t>74</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lastRenderedPageBreak/>
              <w:t>29</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Тема России и родного дома в лирике С.А.Есенина. Природа и человек в произведениях поэта («Письмо </w:t>
            </w:r>
            <w:r w:rsidRPr="0045183F">
              <w:rPr>
                <w:rFonts w:ascii="Times New Roman" w:hAnsi="Times New Roman"/>
                <w:color w:val="000000"/>
                <w:sz w:val="24"/>
                <w:lang w:val="ru-RU"/>
              </w:rPr>
              <w:t>матери», «Спит ковыль. Равнина дорогая…», «Я последний поэт деревни…», «Русь Советская», «Низкий дом с голубыми ставнями...»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/5538</w:t>
              </w:r>
              <w:r>
                <w:rPr>
                  <w:rFonts w:ascii="Times New Roman" w:hAnsi="Times New Roman"/>
                  <w:color w:val="0000FF"/>
                  <w:u w:val="single"/>
                </w:rPr>
                <w:t>c</w:t>
              </w:r>
              <w:r w:rsidRPr="0045183F">
                <w:rPr>
                  <w:rFonts w:ascii="Times New Roman" w:hAnsi="Times New Roman"/>
                  <w:color w:val="0000FF"/>
                  <w:u w:val="single"/>
                  <w:lang w:val="ru-RU"/>
                </w:rPr>
                <w:t>729</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30</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Своеобразие любовной </w:t>
            </w:r>
            <w:r w:rsidRPr="0045183F">
              <w:rPr>
                <w:rFonts w:ascii="Times New Roman" w:hAnsi="Times New Roman"/>
                <w:color w:val="000000"/>
                <w:sz w:val="24"/>
                <w:lang w:val="ru-RU"/>
              </w:rPr>
              <w:t>лирики С.А.Есенина («Шаганэ ты моя, Шаганэ…»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/465</w:t>
              </w:r>
              <w:r>
                <w:rPr>
                  <w:rFonts w:ascii="Times New Roman" w:hAnsi="Times New Roman"/>
                  <w:color w:val="0000FF"/>
                  <w:u w:val="single"/>
                </w:rPr>
                <w:t>edbce</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31</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Подготовка к домашнему сочинению по лирике А.А.Блока, В.В.Маяковского, С.А.Есенина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w:t>
              </w:r>
              <w:r w:rsidRPr="0045183F">
                <w:rPr>
                  <w:rFonts w:ascii="Times New Roman" w:hAnsi="Times New Roman"/>
                  <w:color w:val="0000FF"/>
                  <w:u w:val="single"/>
                  <w:lang w:val="ru-RU"/>
                </w:rPr>
                <w:t>0</w:t>
              </w:r>
              <w:r>
                <w:rPr>
                  <w:rFonts w:ascii="Times New Roman" w:hAnsi="Times New Roman"/>
                  <w:color w:val="0000FF"/>
                  <w:u w:val="single"/>
                </w:rPr>
                <w:t>db</w:t>
              </w:r>
              <w:r w:rsidRPr="0045183F">
                <w:rPr>
                  <w:rFonts w:ascii="Times New Roman" w:hAnsi="Times New Roman"/>
                  <w:color w:val="0000FF"/>
                  <w:u w:val="single"/>
                  <w:lang w:val="ru-RU"/>
                </w:rPr>
                <w:t>6</w:t>
              </w:r>
              <w:r>
                <w:rPr>
                  <w:rFonts w:ascii="Times New Roman" w:hAnsi="Times New Roman"/>
                  <w:color w:val="0000FF"/>
                  <w:u w:val="single"/>
                </w:rPr>
                <w:t>cf</w:t>
              </w:r>
              <w:r w:rsidRPr="0045183F">
                <w:rPr>
                  <w:rFonts w:ascii="Times New Roman" w:hAnsi="Times New Roman"/>
                  <w:color w:val="0000FF"/>
                  <w:u w:val="single"/>
                  <w:lang w:val="ru-RU"/>
                </w:rPr>
                <w:t>4</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32</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Страницы жизни и творчества О.Э.Мандельштама. Основные мотивы лирики поэта, философичность его поэзии («Бессонница. </w:t>
            </w:r>
            <w:r>
              <w:rPr>
                <w:rFonts w:ascii="Times New Roman" w:hAnsi="Times New Roman"/>
                <w:color w:val="000000"/>
                <w:sz w:val="24"/>
              </w:rPr>
              <w:t>Гомер. Тугие паруса…», «За гремучую доблесть</w:t>
            </w:r>
            <w:r>
              <w:rPr>
                <w:rFonts w:ascii="Times New Roman" w:hAnsi="Times New Roman"/>
                <w:color w:val="000000"/>
                <w:sz w:val="24"/>
              </w:rPr>
              <w:t xml:space="preserve"> грядущих веков…»)</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w:t>
              </w:r>
              <w:r w:rsidRPr="0045183F">
                <w:rPr>
                  <w:rFonts w:ascii="Times New Roman" w:hAnsi="Times New Roman"/>
                  <w:color w:val="0000FF"/>
                  <w:u w:val="single"/>
                  <w:lang w:val="ru-RU"/>
                </w:rPr>
                <w:t>45</w:t>
              </w:r>
              <w:r>
                <w:rPr>
                  <w:rFonts w:ascii="Times New Roman" w:hAnsi="Times New Roman"/>
                  <w:color w:val="0000FF"/>
                  <w:u w:val="single"/>
                </w:rPr>
                <w:t>f</w:t>
              </w:r>
              <w:r w:rsidRPr="0045183F">
                <w:rPr>
                  <w:rFonts w:ascii="Times New Roman" w:hAnsi="Times New Roman"/>
                  <w:color w:val="0000FF"/>
                  <w:u w:val="single"/>
                  <w:lang w:val="ru-RU"/>
                </w:rPr>
                <w:t>866</w:t>
              </w:r>
              <w:r>
                <w:rPr>
                  <w:rFonts w:ascii="Times New Roman" w:hAnsi="Times New Roman"/>
                  <w:color w:val="0000FF"/>
                  <w:u w:val="single"/>
                </w:rPr>
                <w:t>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33</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Художественное своеобразие поэзии Мандельштама. Символика цвета, ритмико-интонационное многообразие лирики поэта (стихотворения </w:t>
            </w:r>
            <w:r w:rsidRPr="0045183F">
              <w:rPr>
                <w:rFonts w:ascii="Times New Roman" w:hAnsi="Times New Roman"/>
                <w:color w:val="000000"/>
                <w:sz w:val="24"/>
                <w:lang w:val="ru-RU"/>
              </w:rPr>
              <w:t>«Ленинград», «Мы живём, под собою не чуя страны…»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/81</w:t>
              </w:r>
              <w:r>
                <w:rPr>
                  <w:rFonts w:ascii="Times New Roman" w:hAnsi="Times New Roman"/>
                  <w:color w:val="0000FF"/>
                  <w:u w:val="single"/>
                </w:rPr>
                <w:t>fd</w:t>
              </w:r>
              <w:r w:rsidRPr="0045183F">
                <w:rPr>
                  <w:rFonts w:ascii="Times New Roman" w:hAnsi="Times New Roman"/>
                  <w:color w:val="0000FF"/>
                  <w:u w:val="single"/>
                  <w:lang w:val="ru-RU"/>
                </w:rPr>
                <w:t>4</w:t>
              </w:r>
              <w:r>
                <w:rPr>
                  <w:rFonts w:ascii="Times New Roman" w:hAnsi="Times New Roman"/>
                  <w:color w:val="0000FF"/>
                  <w:u w:val="single"/>
                </w:rPr>
                <w:t>d</w:t>
              </w:r>
              <w:r w:rsidRPr="0045183F">
                <w:rPr>
                  <w:rFonts w:ascii="Times New Roman" w:hAnsi="Times New Roman"/>
                  <w:color w:val="0000FF"/>
                  <w:u w:val="single"/>
                  <w:lang w:val="ru-RU"/>
                </w:rPr>
                <w:t>0</w:t>
              </w:r>
              <w:r>
                <w:rPr>
                  <w:rFonts w:ascii="Times New Roman" w:hAnsi="Times New Roman"/>
                  <w:color w:val="0000FF"/>
                  <w:u w:val="single"/>
                </w:rPr>
                <w:t>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lastRenderedPageBreak/>
              <w:t>34</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Страницы жизни и творчества М.И.Цветаевой. Многообразие тематики и проблематики в лирике поэта («М</w:t>
            </w:r>
            <w:r w:rsidRPr="0045183F">
              <w:rPr>
                <w:rFonts w:ascii="Times New Roman" w:hAnsi="Times New Roman"/>
                <w:color w:val="000000"/>
                <w:sz w:val="24"/>
                <w:lang w:val="ru-RU"/>
              </w:rPr>
              <w:t>оим стихам, написанным так рано…», «Кто создан из камня, кто создан из глины…»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w:t>
              </w:r>
              <w:r w:rsidRPr="0045183F">
                <w:rPr>
                  <w:rFonts w:ascii="Times New Roman" w:hAnsi="Times New Roman"/>
                  <w:color w:val="0000FF"/>
                  <w:u w:val="single"/>
                  <w:lang w:val="ru-RU"/>
                </w:rPr>
                <w:t>5</w:t>
              </w:r>
              <w:r>
                <w:rPr>
                  <w:rFonts w:ascii="Times New Roman" w:hAnsi="Times New Roman"/>
                  <w:color w:val="0000FF"/>
                  <w:u w:val="single"/>
                </w:rPr>
                <w:t>bfb</w:t>
              </w:r>
              <w:r w:rsidRPr="0045183F">
                <w:rPr>
                  <w:rFonts w:ascii="Times New Roman" w:hAnsi="Times New Roman"/>
                  <w:color w:val="0000FF"/>
                  <w:u w:val="single"/>
                  <w:lang w:val="ru-RU"/>
                </w:rPr>
                <w:t>93</w:t>
              </w:r>
              <w:r>
                <w:rPr>
                  <w:rFonts w:ascii="Times New Roman" w:hAnsi="Times New Roman"/>
                  <w:color w:val="0000FF"/>
                  <w:u w:val="single"/>
                </w:rPr>
                <w:t>d</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35</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Уникальность поэтического голоса Цветаевой. Искренность лирического </w:t>
            </w:r>
            <w:r w:rsidRPr="0045183F">
              <w:rPr>
                <w:rFonts w:ascii="Times New Roman" w:hAnsi="Times New Roman"/>
                <w:color w:val="000000"/>
                <w:sz w:val="24"/>
                <w:lang w:val="ru-RU"/>
              </w:rPr>
              <w:t>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 )</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w:t>
              </w:r>
              <w:r w:rsidRPr="0045183F">
                <w:rPr>
                  <w:rFonts w:ascii="Times New Roman" w:hAnsi="Times New Roman"/>
                  <w:color w:val="0000FF"/>
                  <w:u w:val="single"/>
                  <w:lang w:val="ru-RU"/>
                </w:rPr>
                <w:t>140</w:t>
              </w:r>
              <w:r>
                <w:rPr>
                  <w:rFonts w:ascii="Times New Roman" w:hAnsi="Times New Roman"/>
                  <w:color w:val="0000FF"/>
                  <w:u w:val="single"/>
                </w:rPr>
                <w:t>f</w:t>
              </w:r>
              <w:r w:rsidRPr="0045183F">
                <w:rPr>
                  <w:rFonts w:ascii="Times New Roman" w:hAnsi="Times New Roman"/>
                  <w:color w:val="0000FF"/>
                  <w:u w:val="single"/>
                  <w:lang w:val="ru-RU"/>
                </w:rPr>
                <w:t>239</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36</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Основные этапы жизни и творчества А.А.Ахматовой. Многообразие тематики лирики. Любовь как всепоглощающее чувство в лирике поэта («Песня последней встречи», «Сжала руки под темной </w:t>
            </w:r>
            <w:r w:rsidRPr="0045183F">
              <w:rPr>
                <w:rFonts w:ascii="Times New Roman" w:hAnsi="Times New Roman"/>
                <w:color w:val="000000"/>
                <w:sz w:val="24"/>
                <w:lang w:val="ru-RU"/>
              </w:rPr>
              <w:t>вуалью…», «Смуглый отрок бродил по аллеям…»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w:t>
              </w:r>
              <w:r>
                <w:rPr>
                  <w:rFonts w:ascii="Times New Roman" w:hAnsi="Times New Roman"/>
                  <w:color w:val="0000FF"/>
                  <w:u w:val="single"/>
                </w:rPr>
                <w:t>c</w:t>
              </w:r>
              <w:r w:rsidRPr="0045183F">
                <w:rPr>
                  <w:rFonts w:ascii="Times New Roman" w:hAnsi="Times New Roman"/>
                  <w:color w:val="0000FF"/>
                  <w:u w:val="single"/>
                  <w:lang w:val="ru-RU"/>
                </w:rPr>
                <w:t>71</w:t>
              </w:r>
              <w:r>
                <w:rPr>
                  <w:rFonts w:ascii="Times New Roman" w:hAnsi="Times New Roman"/>
                  <w:color w:val="0000FF"/>
                  <w:u w:val="single"/>
                </w:rPr>
                <w:t>c</w:t>
              </w:r>
              <w:r w:rsidRPr="0045183F">
                <w:rPr>
                  <w:rFonts w:ascii="Times New Roman" w:hAnsi="Times New Roman"/>
                  <w:color w:val="0000FF"/>
                  <w:u w:val="single"/>
                  <w:lang w:val="ru-RU"/>
                </w:rPr>
                <w:t>024</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37</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Гражданский пафос лирики Ахматовой.Тема Родины и судьбы в творчестве поэта («Не с теми я, кто бросил </w:t>
            </w:r>
            <w:r w:rsidRPr="0045183F">
              <w:rPr>
                <w:rFonts w:ascii="Times New Roman" w:hAnsi="Times New Roman"/>
                <w:color w:val="000000"/>
                <w:sz w:val="24"/>
                <w:lang w:val="ru-RU"/>
              </w:rPr>
              <w:t xml:space="preserve">землю...», «Мужество», «Приморский сонет», «Родная </w:t>
            </w:r>
            <w:r w:rsidRPr="0045183F">
              <w:rPr>
                <w:rFonts w:ascii="Times New Roman" w:hAnsi="Times New Roman"/>
                <w:color w:val="000000"/>
                <w:sz w:val="24"/>
                <w:lang w:val="ru-RU"/>
              </w:rPr>
              <w:lastRenderedPageBreak/>
              <w:t xml:space="preserve">земля», «Мне голос был. </w:t>
            </w:r>
            <w:r>
              <w:rPr>
                <w:rFonts w:ascii="Times New Roman" w:hAnsi="Times New Roman"/>
                <w:color w:val="000000"/>
                <w:sz w:val="24"/>
              </w:rPr>
              <w:t>Он звал утешно…» и др.)</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w:t>
              </w:r>
              <w:r w:rsidRPr="0045183F">
                <w:rPr>
                  <w:rFonts w:ascii="Times New Roman" w:hAnsi="Times New Roman"/>
                  <w:color w:val="0000FF"/>
                  <w:u w:val="single"/>
                  <w:lang w:val="ru-RU"/>
                </w:rPr>
                <w:t>4418373</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38</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История создания поэмы А.А.Ахматовой «Реквием». Трагедия</w:t>
            </w:r>
            <w:r w:rsidRPr="0045183F">
              <w:rPr>
                <w:rFonts w:ascii="Times New Roman" w:hAnsi="Times New Roman"/>
                <w:color w:val="000000"/>
                <w:sz w:val="24"/>
                <w:lang w:val="ru-RU"/>
              </w:rPr>
              <w:t xml:space="preserve"> народа и поэта. Смысл названия</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/2</w:t>
              </w:r>
              <w:r>
                <w:rPr>
                  <w:rFonts w:ascii="Times New Roman" w:hAnsi="Times New Roman"/>
                  <w:color w:val="0000FF"/>
                  <w:u w:val="single"/>
                </w:rPr>
                <w:t>ad</w:t>
              </w:r>
              <w:r w:rsidRPr="0045183F">
                <w:rPr>
                  <w:rFonts w:ascii="Times New Roman" w:hAnsi="Times New Roman"/>
                  <w:color w:val="0000FF"/>
                  <w:u w:val="single"/>
                  <w:lang w:val="ru-RU"/>
                </w:rPr>
                <w:t>863</w:t>
              </w:r>
              <w:r>
                <w:rPr>
                  <w:rFonts w:ascii="Times New Roman" w:hAnsi="Times New Roman"/>
                  <w:color w:val="0000FF"/>
                  <w:u w:val="single"/>
                </w:rPr>
                <w:t>d</w:t>
              </w:r>
              <w:r w:rsidRPr="0045183F">
                <w:rPr>
                  <w:rFonts w:ascii="Times New Roman" w:hAnsi="Times New Roman"/>
                  <w:color w:val="0000FF"/>
                  <w:u w:val="single"/>
                  <w:lang w:val="ru-RU"/>
                </w:rPr>
                <w:t>0</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39</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Широта эпического обобщения в поэме «Реквием». </w:t>
            </w:r>
            <w:r>
              <w:rPr>
                <w:rFonts w:ascii="Times New Roman" w:hAnsi="Times New Roman"/>
                <w:color w:val="000000"/>
                <w:sz w:val="24"/>
              </w:rPr>
              <w:t>Художественное своеобразие произведения</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w:t>
              </w:r>
              <w:r w:rsidRPr="0045183F">
                <w:rPr>
                  <w:rFonts w:ascii="Times New Roman" w:hAnsi="Times New Roman"/>
                  <w:color w:val="0000FF"/>
                  <w:u w:val="single"/>
                  <w:lang w:val="ru-RU"/>
                </w:rPr>
                <w:t>22</w:t>
              </w:r>
              <w:r>
                <w:rPr>
                  <w:rFonts w:ascii="Times New Roman" w:hAnsi="Times New Roman"/>
                  <w:color w:val="0000FF"/>
                  <w:u w:val="single"/>
                </w:rPr>
                <w:t>c</w:t>
              </w:r>
              <w:r w:rsidRPr="0045183F">
                <w:rPr>
                  <w:rFonts w:ascii="Times New Roman" w:hAnsi="Times New Roman"/>
                  <w:color w:val="0000FF"/>
                  <w:u w:val="single"/>
                  <w:lang w:val="ru-RU"/>
                </w:rPr>
                <w:t>3</w:t>
              </w:r>
              <w:r>
                <w:rPr>
                  <w:rFonts w:ascii="Times New Roman" w:hAnsi="Times New Roman"/>
                  <w:color w:val="0000FF"/>
                  <w:u w:val="single"/>
                </w:rPr>
                <w:t>e</w:t>
              </w:r>
              <w:r w:rsidRPr="0045183F">
                <w:rPr>
                  <w:rFonts w:ascii="Times New Roman" w:hAnsi="Times New Roman"/>
                  <w:color w:val="0000FF"/>
                  <w:u w:val="single"/>
                  <w:lang w:val="ru-RU"/>
                </w:rPr>
                <w:t>92</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40</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Подготовка к контрольной работе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/7</w:t>
              </w:r>
              <w:r>
                <w:rPr>
                  <w:rFonts w:ascii="Times New Roman" w:hAnsi="Times New Roman"/>
                  <w:color w:val="0000FF"/>
                  <w:u w:val="single"/>
                </w:rPr>
                <w:t>d</w:t>
              </w:r>
              <w:r w:rsidRPr="0045183F">
                <w:rPr>
                  <w:rFonts w:ascii="Times New Roman" w:hAnsi="Times New Roman"/>
                  <w:color w:val="0000FF"/>
                  <w:u w:val="single"/>
                  <w:lang w:val="ru-RU"/>
                </w:rPr>
                <w:t>3</w:t>
              </w:r>
              <w:r>
                <w:rPr>
                  <w:rFonts w:ascii="Times New Roman" w:hAnsi="Times New Roman"/>
                  <w:color w:val="0000FF"/>
                  <w:u w:val="single"/>
                </w:rPr>
                <w:t>ff</w:t>
              </w:r>
              <w:r w:rsidRPr="0045183F">
                <w:rPr>
                  <w:rFonts w:ascii="Times New Roman" w:hAnsi="Times New Roman"/>
                  <w:color w:val="0000FF"/>
                  <w:u w:val="single"/>
                  <w:lang w:val="ru-RU"/>
                </w:rPr>
                <w:t>4</w:t>
              </w:r>
              <w:r>
                <w:rPr>
                  <w:rFonts w:ascii="Times New Roman" w:hAnsi="Times New Roman"/>
                  <w:color w:val="0000FF"/>
                  <w:u w:val="single"/>
                </w:rPr>
                <w:t>f</w:t>
              </w:r>
              <w:r w:rsidRPr="0045183F">
                <w:rPr>
                  <w:rFonts w:ascii="Times New Roman" w:hAnsi="Times New Roman"/>
                  <w:color w:val="0000FF"/>
                  <w:u w:val="single"/>
                  <w:lang w:val="ru-RU"/>
                </w:rPr>
                <w:t>5</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41</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Контрольная работа письменные ответы, сочинение, тесты по литературе первой половины ХХ века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w:t>
              </w:r>
              <w:r>
                <w:rPr>
                  <w:rFonts w:ascii="Times New Roman" w:hAnsi="Times New Roman"/>
                  <w:color w:val="0000FF"/>
                  <w:u w:val="single"/>
                </w:rPr>
                <w:t>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bf</w:t>
              </w:r>
              <w:r w:rsidRPr="0045183F">
                <w:rPr>
                  <w:rFonts w:ascii="Times New Roman" w:hAnsi="Times New Roman"/>
                  <w:color w:val="0000FF"/>
                  <w:u w:val="single"/>
                  <w:lang w:val="ru-RU"/>
                </w:rPr>
                <w:t>5</w:t>
              </w:r>
              <w:r>
                <w:rPr>
                  <w:rFonts w:ascii="Times New Roman" w:hAnsi="Times New Roman"/>
                  <w:color w:val="0000FF"/>
                  <w:u w:val="single"/>
                </w:rPr>
                <w:t>e</w:t>
              </w:r>
              <w:r w:rsidRPr="0045183F">
                <w:rPr>
                  <w:rFonts w:ascii="Times New Roman" w:hAnsi="Times New Roman"/>
                  <w:color w:val="0000FF"/>
                  <w:u w:val="single"/>
                  <w:lang w:val="ru-RU"/>
                </w:rPr>
                <w:t>8839</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42</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Страницы жизни и творчества Н.А.Островского. История создания, идейно-художественное своеобразие романа «Как закалялась сталь»</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/30</w:t>
              </w:r>
              <w:r>
                <w:rPr>
                  <w:rFonts w:ascii="Times New Roman" w:hAnsi="Times New Roman"/>
                  <w:color w:val="0000FF"/>
                  <w:u w:val="single"/>
                </w:rPr>
                <w:t>cdfe</w:t>
              </w:r>
              <w:r w:rsidRPr="0045183F">
                <w:rPr>
                  <w:rFonts w:ascii="Times New Roman" w:hAnsi="Times New Roman"/>
                  <w:color w:val="0000FF"/>
                  <w:u w:val="single"/>
                  <w:lang w:val="ru-RU"/>
                </w:rPr>
                <w:t>29</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43</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Образ </w:t>
            </w:r>
            <w:r w:rsidRPr="0045183F">
              <w:rPr>
                <w:rFonts w:ascii="Times New Roman" w:hAnsi="Times New Roman"/>
                <w:color w:val="000000"/>
                <w:sz w:val="24"/>
                <w:lang w:val="ru-RU"/>
              </w:rPr>
              <w:t>Павки Корчагина как символ мужества, героизма и силы духа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/304</w:t>
              </w:r>
              <w:r>
                <w:rPr>
                  <w:rFonts w:ascii="Times New Roman" w:hAnsi="Times New Roman"/>
                  <w:color w:val="0000FF"/>
                  <w:u w:val="single"/>
                </w:rPr>
                <w:t>be</w:t>
              </w:r>
              <w:r w:rsidRPr="0045183F">
                <w:rPr>
                  <w:rFonts w:ascii="Times New Roman" w:hAnsi="Times New Roman"/>
                  <w:color w:val="0000FF"/>
                  <w:u w:val="single"/>
                  <w:lang w:val="ru-RU"/>
                </w:rPr>
                <w:t>92</w:t>
              </w:r>
              <w:r>
                <w:rPr>
                  <w:rFonts w:ascii="Times New Roman" w:hAnsi="Times New Roman"/>
                  <w:color w:val="0000FF"/>
                  <w:u w:val="single"/>
                </w:rPr>
                <w:t>b</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44</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Основные этапы жизни и творчества М.А.Шолохова. История создания шолоховского эпоса. </w:t>
            </w:r>
            <w:r>
              <w:rPr>
                <w:rFonts w:ascii="Times New Roman" w:hAnsi="Times New Roman"/>
                <w:color w:val="000000"/>
                <w:sz w:val="24"/>
              </w:rPr>
              <w:t xml:space="preserve">Особенности </w:t>
            </w:r>
            <w:r>
              <w:rPr>
                <w:rFonts w:ascii="Times New Roman" w:hAnsi="Times New Roman"/>
                <w:color w:val="000000"/>
                <w:sz w:val="24"/>
              </w:rPr>
              <w:t>жанра</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/890</w:t>
              </w:r>
              <w:r>
                <w:rPr>
                  <w:rFonts w:ascii="Times New Roman" w:hAnsi="Times New Roman"/>
                  <w:color w:val="0000FF"/>
                  <w:u w:val="single"/>
                </w:rPr>
                <w:t>b</w:t>
              </w:r>
              <w:r w:rsidRPr="0045183F">
                <w:rPr>
                  <w:rFonts w:ascii="Times New Roman" w:hAnsi="Times New Roman"/>
                  <w:color w:val="0000FF"/>
                  <w:u w:val="single"/>
                  <w:lang w:val="ru-RU"/>
                </w:rPr>
                <w:t>02</w:t>
              </w:r>
              <w:r>
                <w:rPr>
                  <w:rFonts w:ascii="Times New Roman" w:hAnsi="Times New Roman"/>
                  <w:color w:val="0000FF"/>
                  <w:u w:val="single"/>
                </w:rPr>
                <w:t>cf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lastRenderedPageBreak/>
              <w:t>45</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acbce</w:t>
              </w:r>
              <w:r w:rsidRPr="0045183F">
                <w:rPr>
                  <w:rFonts w:ascii="Times New Roman" w:hAnsi="Times New Roman"/>
                  <w:color w:val="0000FF"/>
                  <w:u w:val="single"/>
                  <w:lang w:val="ru-RU"/>
                </w:rPr>
                <w:t>296</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46</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Роман-эпопея «Тихий Дон». Трагедия целого народа и судьба одного человека.Проблема гуманизма в эпопее</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w:t>
              </w:r>
              <w:r>
                <w:rPr>
                  <w:rFonts w:ascii="Times New Roman" w:hAnsi="Times New Roman"/>
                  <w:color w:val="0000FF"/>
                  <w:u w:val="single"/>
                </w:rPr>
                <w:t>a</w:t>
              </w:r>
              <w:r w:rsidRPr="0045183F">
                <w:rPr>
                  <w:rFonts w:ascii="Times New Roman" w:hAnsi="Times New Roman"/>
                  <w:color w:val="0000FF"/>
                  <w:u w:val="single"/>
                  <w:lang w:val="ru-RU"/>
                </w:rPr>
                <w:t>93</w:t>
              </w:r>
              <w:r>
                <w:rPr>
                  <w:rFonts w:ascii="Times New Roman" w:hAnsi="Times New Roman"/>
                  <w:color w:val="0000FF"/>
                  <w:u w:val="single"/>
                </w:rPr>
                <w:t>e</w:t>
              </w:r>
              <w:r w:rsidRPr="0045183F">
                <w:rPr>
                  <w:rFonts w:ascii="Times New Roman" w:hAnsi="Times New Roman"/>
                  <w:color w:val="0000FF"/>
                  <w:u w:val="single"/>
                  <w:lang w:val="ru-RU"/>
                </w:rPr>
                <w:t>6</w:t>
              </w:r>
              <w:r>
                <w:rPr>
                  <w:rFonts w:ascii="Times New Roman" w:hAnsi="Times New Roman"/>
                  <w:color w:val="0000FF"/>
                  <w:u w:val="single"/>
                </w:rPr>
                <w:t>c</w:t>
              </w:r>
              <w:r w:rsidRPr="0045183F">
                <w:rPr>
                  <w:rFonts w:ascii="Times New Roman" w:hAnsi="Times New Roman"/>
                  <w:color w:val="0000FF"/>
                  <w:u w:val="single"/>
                  <w:lang w:val="ru-RU"/>
                </w:rPr>
                <w:t>2</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47</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Женские судьбы в романе «Тихий Дон». Роль пейзажа в произведении.Традиции Л. Н. Толстого в прозе М. А. Шолохова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w:t>
              </w:r>
              <w:r w:rsidRPr="0045183F">
                <w:rPr>
                  <w:rFonts w:ascii="Times New Roman" w:hAnsi="Times New Roman"/>
                  <w:color w:val="0000FF"/>
                  <w:u w:val="single"/>
                  <w:lang w:val="ru-RU"/>
                </w:rPr>
                <w:t>040</w:t>
              </w:r>
              <w:r>
                <w:rPr>
                  <w:rFonts w:ascii="Times New Roman" w:hAnsi="Times New Roman"/>
                  <w:color w:val="0000FF"/>
                  <w:u w:val="single"/>
                </w:rPr>
                <w:t>c</w:t>
              </w:r>
              <w:r w:rsidRPr="0045183F">
                <w:rPr>
                  <w:rFonts w:ascii="Times New Roman" w:hAnsi="Times New Roman"/>
                  <w:color w:val="0000FF"/>
                  <w:u w:val="single"/>
                  <w:lang w:val="ru-RU"/>
                </w:rPr>
                <w:t>9</w:t>
              </w:r>
              <w:r>
                <w:rPr>
                  <w:rFonts w:ascii="Times New Roman" w:hAnsi="Times New Roman"/>
                  <w:color w:val="0000FF"/>
                  <w:u w:val="single"/>
                </w:rPr>
                <w:t>af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48</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Развитие речи. </w:t>
            </w:r>
            <w:r w:rsidRPr="0045183F">
              <w:rPr>
                <w:rFonts w:ascii="Times New Roman" w:hAnsi="Times New Roman"/>
                <w:color w:val="000000"/>
                <w:sz w:val="24"/>
                <w:lang w:val="ru-RU"/>
              </w:rPr>
              <w:t>Анализ эпизода романа-эпопеи М.Шолохова «Тихий Дон»</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/8</w:t>
              </w:r>
              <w:r>
                <w:rPr>
                  <w:rFonts w:ascii="Times New Roman" w:hAnsi="Times New Roman"/>
                  <w:color w:val="0000FF"/>
                  <w:u w:val="single"/>
                </w:rPr>
                <w:t>b</w:t>
              </w:r>
              <w:r w:rsidRPr="0045183F">
                <w:rPr>
                  <w:rFonts w:ascii="Times New Roman" w:hAnsi="Times New Roman"/>
                  <w:color w:val="0000FF"/>
                  <w:u w:val="single"/>
                  <w:lang w:val="ru-RU"/>
                </w:rPr>
                <w:t>98</w:t>
              </w:r>
              <w:r>
                <w:rPr>
                  <w:rFonts w:ascii="Times New Roman" w:hAnsi="Times New Roman"/>
                  <w:color w:val="0000FF"/>
                  <w:u w:val="single"/>
                </w:rPr>
                <w:t>bae</w:t>
              </w:r>
              <w:r w:rsidRPr="0045183F">
                <w:rPr>
                  <w:rFonts w:ascii="Times New Roman" w:hAnsi="Times New Roman"/>
                  <w:color w:val="0000FF"/>
                  <w:u w:val="single"/>
                  <w:lang w:val="ru-RU"/>
                </w:rPr>
                <w:t>2</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49</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жизни и творчества М.А.Булгакова. История создания произведения «Белая гвардия», «Мастер</w:t>
            </w:r>
            <w:r w:rsidRPr="0045183F">
              <w:rPr>
                <w:rFonts w:ascii="Times New Roman" w:hAnsi="Times New Roman"/>
                <w:color w:val="000000"/>
                <w:sz w:val="24"/>
                <w:lang w:val="ru-RU"/>
              </w:rPr>
              <w:t xml:space="preserve"> и Маргарита» (один роман по выбору)</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/0</w:t>
              </w:r>
              <w:r>
                <w:rPr>
                  <w:rFonts w:ascii="Times New Roman" w:hAnsi="Times New Roman"/>
                  <w:color w:val="0000FF"/>
                  <w:u w:val="single"/>
                </w:rPr>
                <w:t>d</w:t>
              </w:r>
              <w:r w:rsidRPr="0045183F">
                <w:rPr>
                  <w:rFonts w:ascii="Times New Roman" w:hAnsi="Times New Roman"/>
                  <w:color w:val="0000FF"/>
                  <w:u w:val="single"/>
                  <w:lang w:val="ru-RU"/>
                </w:rPr>
                <w:t>0</w:t>
              </w:r>
              <w:r>
                <w:rPr>
                  <w:rFonts w:ascii="Times New Roman" w:hAnsi="Times New Roman"/>
                  <w:color w:val="0000FF"/>
                  <w:u w:val="single"/>
                </w:rPr>
                <w:t>b</w:t>
              </w:r>
              <w:r w:rsidRPr="0045183F">
                <w:rPr>
                  <w:rFonts w:ascii="Times New Roman" w:hAnsi="Times New Roman"/>
                  <w:color w:val="0000FF"/>
                  <w:u w:val="single"/>
                  <w:lang w:val="ru-RU"/>
                </w:rPr>
                <w:t>4</w:t>
              </w:r>
              <w:r>
                <w:rPr>
                  <w:rFonts w:ascii="Times New Roman" w:hAnsi="Times New Roman"/>
                  <w:color w:val="0000FF"/>
                  <w:u w:val="single"/>
                </w:rPr>
                <w:t>fa</w:t>
              </w:r>
              <w:r w:rsidRPr="0045183F">
                <w:rPr>
                  <w:rFonts w:ascii="Times New Roman" w:hAnsi="Times New Roman"/>
                  <w:color w:val="0000FF"/>
                  <w:u w:val="single"/>
                  <w:lang w:val="ru-RU"/>
                </w:rPr>
                <w:t>4</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50</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Своеобразие жанра и композиции. Многомерность исторического пространства в романе «Белая гвардия», «Мастер и </w:t>
            </w:r>
            <w:r w:rsidRPr="0045183F">
              <w:rPr>
                <w:rFonts w:ascii="Times New Roman" w:hAnsi="Times New Roman"/>
                <w:color w:val="000000"/>
                <w:sz w:val="24"/>
                <w:lang w:val="ru-RU"/>
              </w:rPr>
              <w:t xml:space="preserve">Маргарита» (один роман по выбору) . </w:t>
            </w:r>
            <w:r>
              <w:rPr>
                <w:rFonts w:ascii="Times New Roman" w:hAnsi="Times New Roman"/>
                <w:color w:val="000000"/>
                <w:sz w:val="24"/>
              </w:rPr>
              <w:t>Система образов</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/93360</w:t>
              </w:r>
              <w:r>
                <w:rPr>
                  <w:rFonts w:ascii="Times New Roman" w:hAnsi="Times New Roman"/>
                  <w:color w:val="0000FF"/>
                  <w:u w:val="single"/>
                </w:rPr>
                <w:t>d</w:t>
              </w:r>
              <w:r w:rsidRPr="0045183F">
                <w:rPr>
                  <w:rFonts w:ascii="Times New Roman" w:hAnsi="Times New Roman"/>
                  <w:color w:val="0000FF"/>
                  <w:u w:val="single"/>
                  <w:lang w:val="ru-RU"/>
                </w:rPr>
                <w:t>41</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51</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Проблема выбора нравственной и гражданской позиции в романе «Белая гвардия», «Мастер и </w:t>
            </w:r>
            <w:r w:rsidRPr="0045183F">
              <w:rPr>
                <w:rFonts w:ascii="Times New Roman" w:hAnsi="Times New Roman"/>
                <w:color w:val="000000"/>
                <w:sz w:val="24"/>
                <w:lang w:val="ru-RU"/>
              </w:rPr>
              <w:lastRenderedPageBreak/>
              <w:t>Маргарита» (один</w:t>
            </w:r>
            <w:r w:rsidRPr="0045183F">
              <w:rPr>
                <w:rFonts w:ascii="Times New Roman" w:hAnsi="Times New Roman"/>
                <w:color w:val="000000"/>
                <w:sz w:val="24"/>
                <w:lang w:val="ru-RU"/>
              </w:rPr>
              <w:t xml:space="preserve"> роман по выбору)</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/860403</w:t>
              </w:r>
              <w:r>
                <w:rPr>
                  <w:rFonts w:ascii="Times New Roman" w:hAnsi="Times New Roman"/>
                  <w:color w:val="0000FF"/>
                  <w:u w:val="single"/>
                </w:rPr>
                <w:t>c</w:t>
              </w:r>
              <w:r w:rsidRPr="0045183F">
                <w:rPr>
                  <w:rFonts w:ascii="Times New Roman" w:hAnsi="Times New Roman"/>
                  <w:color w:val="0000FF"/>
                  <w:u w:val="single"/>
                  <w:lang w:val="ru-RU"/>
                </w:rPr>
                <w:t>1</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52</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Эпическая широта изображенной панорамы и лиризм размышлений повествователя.Смысл финала романа «Белая гвардия», «Мастер и Маргарита» </w:t>
            </w:r>
            <w:r w:rsidRPr="0045183F">
              <w:rPr>
                <w:rFonts w:ascii="Times New Roman" w:hAnsi="Times New Roman"/>
                <w:color w:val="000000"/>
                <w:sz w:val="24"/>
                <w:lang w:val="ru-RU"/>
              </w:rPr>
              <w:t>(один роман по выбору)</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/63</w:t>
              </w:r>
              <w:r>
                <w:rPr>
                  <w:rFonts w:ascii="Times New Roman" w:hAnsi="Times New Roman"/>
                  <w:color w:val="0000FF"/>
                  <w:u w:val="single"/>
                </w:rPr>
                <w:t>ce</w:t>
              </w:r>
              <w:r w:rsidRPr="0045183F">
                <w:rPr>
                  <w:rFonts w:ascii="Times New Roman" w:hAnsi="Times New Roman"/>
                  <w:color w:val="0000FF"/>
                  <w:u w:val="single"/>
                  <w:lang w:val="ru-RU"/>
                </w:rPr>
                <w:t>8</w:t>
              </w:r>
              <w:r>
                <w:rPr>
                  <w:rFonts w:ascii="Times New Roman" w:hAnsi="Times New Roman"/>
                  <w:color w:val="0000FF"/>
                  <w:u w:val="single"/>
                </w:rPr>
                <w:t>fb</w:t>
              </w:r>
              <w:r w:rsidRPr="0045183F">
                <w:rPr>
                  <w:rFonts w:ascii="Times New Roman" w:hAnsi="Times New Roman"/>
                  <w:color w:val="0000FF"/>
                  <w:u w:val="single"/>
                  <w:lang w:val="ru-RU"/>
                </w:rPr>
                <w:t>9</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53</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Подготовка к домашнему сочинению на литературную тему по творчеству М.А.Шолохова и М.А.Булгакова (по выбору)</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dd</w:t>
              </w:r>
              <w:r w:rsidRPr="0045183F">
                <w:rPr>
                  <w:rFonts w:ascii="Times New Roman" w:hAnsi="Times New Roman"/>
                  <w:color w:val="0000FF"/>
                  <w:u w:val="single"/>
                  <w:lang w:val="ru-RU"/>
                </w:rPr>
                <w:t>9</w:t>
              </w:r>
              <w:r>
                <w:rPr>
                  <w:rFonts w:ascii="Times New Roman" w:hAnsi="Times New Roman"/>
                  <w:color w:val="0000FF"/>
                  <w:u w:val="single"/>
                </w:rPr>
                <w:t>efd</w:t>
              </w:r>
              <w:r w:rsidRPr="0045183F">
                <w:rPr>
                  <w:rFonts w:ascii="Times New Roman" w:hAnsi="Times New Roman"/>
                  <w:color w:val="0000FF"/>
                  <w:u w:val="single"/>
                  <w:lang w:val="ru-RU"/>
                </w:rPr>
                <w:t>3</w:t>
              </w:r>
              <w:r>
                <w:rPr>
                  <w:rFonts w:ascii="Times New Roman" w:hAnsi="Times New Roman"/>
                  <w:color w:val="0000FF"/>
                  <w:u w:val="single"/>
                </w:rPr>
                <w:t>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54</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Картины жизни и творчества А.Платонова. Утопические идеи произведений писателя. </w:t>
            </w:r>
            <w:r>
              <w:rPr>
                <w:rFonts w:ascii="Times New Roman" w:hAnsi="Times New Roman"/>
                <w:color w:val="000000"/>
                <w:sz w:val="24"/>
              </w:rPr>
              <w:t>Особый тип платоновского героя</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/111</w:t>
              </w:r>
              <w:r>
                <w:rPr>
                  <w:rFonts w:ascii="Times New Roman" w:hAnsi="Times New Roman"/>
                  <w:color w:val="0000FF"/>
                  <w:u w:val="single"/>
                </w:rPr>
                <w:t>c</w:t>
              </w:r>
              <w:r w:rsidRPr="0045183F">
                <w:rPr>
                  <w:rFonts w:ascii="Times New Roman" w:hAnsi="Times New Roman"/>
                  <w:color w:val="0000FF"/>
                  <w:u w:val="single"/>
                  <w:lang w:val="ru-RU"/>
                </w:rPr>
                <w:t>4</w:t>
              </w:r>
              <w:r>
                <w:rPr>
                  <w:rFonts w:ascii="Times New Roman" w:hAnsi="Times New Roman"/>
                  <w:color w:val="0000FF"/>
                  <w:u w:val="single"/>
                </w:rPr>
                <w:t>d</w:t>
              </w:r>
              <w:r w:rsidRPr="0045183F">
                <w:rPr>
                  <w:rFonts w:ascii="Times New Roman" w:hAnsi="Times New Roman"/>
                  <w:color w:val="0000FF"/>
                  <w:u w:val="single"/>
                  <w:lang w:val="ru-RU"/>
                </w:rPr>
                <w:t>0</w:t>
              </w:r>
              <w:r>
                <w:rPr>
                  <w:rFonts w:ascii="Times New Roman" w:hAnsi="Times New Roman"/>
                  <w:color w:val="0000FF"/>
                  <w:u w:val="single"/>
                </w:rPr>
                <w:t>a</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55</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Высокий пафос и острая сатира произведений Платонова (одно произведение по выбору, например, «В прекрасном и яростном мире», «Котлован», «Возвращение» и др.). </w:t>
            </w:r>
            <w:r>
              <w:rPr>
                <w:rFonts w:ascii="Times New Roman" w:hAnsi="Times New Roman"/>
                <w:color w:val="000000"/>
                <w:sz w:val="24"/>
              </w:rPr>
              <w:t>Самобытность языка и</w:t>
            </w:r>
            <w:r>
              <w:rPr>
                <w:rFonts w:ascii="Times New Roman" w:hAnsi="Times New Roman"/>
                <w:color w:val="000000"/>
                <w:sz w:val="24"/>
              </w:rPr>
              <w:t xml:space="preserve"> стиля писателя</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/15</w:t>
              </w:r>
              <w:r>
                <w:rPr>
                  <w:rFonts w:ascii="Times New Roman" w:hAnsi="Times New Roman"/>
                  <w:color w:val="0000FF"/>
                  <w:u w:val="single"/>
                </w:rPr>
                <w:t>c</w:t>
              </w:r>
              <w:r w:rsidRPr="0045183F">
                <w:rPr>
                  <w:rFonts w:ascii="Times New Roman" w:hAnsi="Times New Roman"/>
                  <w:color w:val="0000FF"/>
                  <w:u w:val="single"/>
                  <w:lang w:val="ru-RU"/>
                </w:rPr>
                <w:t>7</w:t>
              </w:r>
              <w:r>
                <w:rPr>
                  <w:rFonts w:ascii="Times New Roman" w:hAnsi="Times New Roman"/>
                  <w:color w:val="0000FF"/>
                  <w:u w:val="single"/>
                </w:rPr>
                <w:t>c</w:t>
              </w:r>
              <w:r w:rsidRPr="0045183F">
                <w:rPr>
                  <w:rFonts w:ascii="Times New Roman" w:hAnsi="Times New Roman"/>
                  <w:color w:val="0000FF"/>
                  <w:u w:val="single"/>
                  <w:lang w:val="ru-RU"/>
                </w:rPr>
                <w:t>0</w:t>
              </w:r>
              <w:r>
                <w:rPr>
                  <w:rFonts w:ascii="Times New Roman" w:hAnsi="Times New Roman"/>
                  <w:color w:val="0000FF"/>
                  <w:u w:val="single"/>
                </w:rPr>
                <w:t>d</w:t>
              </w:r>
              <w:r w:rsidRPr="0045183F">
                <w:rPr>
                  <w:rFonts w:ascii="Times New Roman" w:hAnsi="Times New Roman"/>
                  <w:color w:val="0000FF"/>
                  <w:u w:val="single"/>
                  <w:lang w:val="ru-RU"/>
                </w:rPr>
                <w:t>1</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56</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Страницы жизни и творчества А.Т.Твардовского. Тематика и проблематика произведений автора (не менее трёх по выбору)</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w:t>
              </w:r>
              <w:r>
                <w:rPr>
                  <w:rFonts w:ascii="Times New Roman" w:hAnsi="Times New Roman"/>
                  <w:color w:val="0000FF"/>
                  <w:u w:val="single"/>
                </w:rPr>
                <w:t>d</w:t>
              </w:r>
              <w:r w:rsidRPr="0045183F">
                <w:rPr>
                  <w:rFonts w:ascii="Times New Roman" w:hAnsi="Times New Roman"/>
                  <w:color w:val="0000FF"/>
                  <w:u w:val="single"/>
                  <w:lang w:val="ru-RU"/>
                </w:rPr>
                <w:t>2</w:t>
              </w:r>
              <w:r>
                <w:rPr>
                  <w:rFonts w:ascii="Times New Roman" w:hAnsi="Times New Roman"/>
                  <w:color w:val="0000FF"/>
                  <w:u w:val="single"/>
                </w:rPr>
                <w:t>cc</w:t>
              </w:r>
              <w:r w:rsidRPr="0045183F">
                <w:rPr>
                  <w:rFonts w:ascii="Times New Roman" w:hAnsi="Times New Roman"/>
                  <w:color w:val="0000FF"/>
                  <w:u w:val="single"/>
                  <w:lang w:val="ru-RU"/>
                </w:rPr>
                <w:t>5</w:t>
              </w:r>
              <w:r>
                <w:rPr>
                  <w:rFonts w:ascii="Times New Roman" w:hAnsi="Times New Roman"/>
                  <w:color w:val="0000FF"/>
                  <w:u w:val="single"/>
                </w:rPr>
                <w:t>fb</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lastRenderedPageBreak/>
              <w:t>57</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Поэт и время. Основные мотивы лирики Твардовского. Тема Великой Отечественной войны («Памяти матери» («В краю, куда их вывезли гуртом…»), «Я знаю, никакой моей вины…»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db</w:t>
              </w:r>
              <w:r w:rsidRPr="0045183F">
                <w:rPr>
                  <w:rFonts w:ascii="Times New Roman" w:hAnsi="Times New Roman"/>
                  <w:color w:val="0000FF"/>
                  <w:u w:val="single"/>
                  <w:lang w:val="ru-RU"/>
                </w:rPr>
                <w:t>2</w:t>
              </w:r>
              <w:r>
                <w:rPr>
                  <w:rFonts w:ascii="Times New Roman" w:hAnsi="Times New Roman"/>
                  <w:color w:val="0000FF"/>
                  <w:u w:val="single"/>
                </w:rPr>
                <w:t>e</w:t>
              </w:r>
              <w:r w:rsidRPr="0045183F">
                <w:rPr>
                  <w:rFonts w:ascii="Times New Roman" w:hAnsi="Times New Roman"/>
                  <w:color w:val="0000FF"/>
                  <w:u w:val="single"/>
                  <w:lang w:val="ru-RU"/>
                </w:rPr>
                <w:t>52</w:t>
              </w:r>
              <w:r>
                <w:rPr>
                  <w:rFonts w:ascii="Times New Roman" w:hAnsi="Times New Roman"/>
                  <w:color w:val="0000FF"/>
                  <w:u w:val="single"/>
                </w:rPr>
                <w:t>d</w:t>
              </w:r>
              <w:r w:rsidRPr="0045183F">
                <w:rPr>
                  <w:rFonts w:ascii="Times New Roman" w:hAnsi="Times New Roman"/>
                  <w:color w:val="0000FF"/>
                  <w:u w:val="single"/>
                  <w:lang w:val="ru-RU"/>
                </w:rPr>
                <w:t>0</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58</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Тема памяти. Доверительность и исповедальность лирической интонации Твардовского («Дробится рваный цоколь монумента...»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/08</w:t>
              </w:r>
              <w:r>
                <w:rPr>
                  <w:rFonts w:ascii="Times New Roman" w:hAnsi="Times New Roman"/>
                  <w:color w:val="0000FF"/>
                  <w:u w:val="single"/>
                </w:rPr>
                <w:t>e</w:t>
              </w:r>
              <w:r w:rsidRPr="0045183F">
                <w:rPr>
                  <w:rFonts w:ascii="Times New Roman" w:hAnsi="Times New Roman"/>
                  <w:color w:val="0000FF"/>
                  <w:u w:val="single"/>
                  <w:lang w:val="ru-RU"/>
                </w:rPr>
                <w:t>859</w:t>
              </w:r>
              <w:r>
                <w:rPr>
                  <w:rFonts w:ascii="Times New Roman" w:hAnsi="Times New Roman"/>
                  <w:color w:val="0000FF"/>
                  <w:u w:val="single"/>
                </w:rPr>
                <w:t>b</w:t>
              </w:r>
              <w:r w:rsidRPr="0045183F">
                <w:rPr>
                  <w:rFonts w:ascii="Times New Roman" w:hAnsi="Times New Roman"/>
                  <w:color w:val="0000FF"/>
                  <w:u w:val="single"/>
                  <w:lang w:val="ru-RU"/>
                </w:rPr>
                <w:t>2</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59</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Тема Великой Отечественной войны в прозе (обзор). </w:t>
            </w:r>
            <w:r>
              <w:rPr>
                <w:rFonts w:ascii="Times New Roman" w:hAnsi="Times New Roman"/>
                <w:color w:val="000000"/>
                <w:sz w:val="24"/>
              </w:rPr>
              <w:t>Человек на войне</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w:t>
              </w:r>
              <w:r w:rsidRPr="0045183F">
                <w:rPr>
                  <w:rFonts w:ascii="Times New Roman" w:hAnsi="Times New Roman"/>
                  <w:color w:val="0000FF"/>
                  <w:u w:val="single"/>
                  <w:lang w:val="ru-RU"/>
                </w:rPr>
                <w:t>099</w:t>
              </w:r>
              <w:r>
                <w:rPr>
                  <w:rFonts w:ascii="Times New Roman" w:hAnsi="Times New Roman"/>
                  <w:color w:val="0000FF"/>
                  <w:u w:val="single"/>
                </w:rPr>
                <w:t>e</w:t>
              </w:r>
              <w:r w:rsidRPr="0045183F">
                <w:rPr>
                  <w:rFonts w:ascii="Times New Roman" w:hAnsi="Times New Roman"/>
                  <w:color w:val="0000FF"/>
                  <w:u w:val="single"/>
                  <w:lang w:val="ru-RU"/>
                </w:rPr>
                <w:t>7</w:t>
              </w:r>
              <w:r>
                <w:rPr>
                  <w:rFonts w:ascii="Times New Roman" w:hAnsi="Times New Roman"/>
                  <w:color w:val="0000FF"/>
                  <w:u w:val="single"/>
                </w:rPr>
                <w:t>e</w:t>
              </w:r>
              <w:r w:rsidRPr="0045183F">
                <w:rPr>
                  <w:rFonts w:ascii="Times New Roman" w:hAnsi="Times New Roman"/>
                  <w:color w:val="0000FF"/>
                  <w:u w:val="single"/>
                  <w:lang w:val="ru-RU"/>
                </w:rPr>
                <w:t>7</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60</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r>
              <w:rPr>
                <w:rFonts w:ascii="Times New Roman" w:hAnsi="Times New Roman"/>
                <w:color w:val="000000"/>
                <w:sz w:val="24"/>
              </w:rPr>
              <w:t>Своеобразие «лейтенантской» прозы</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w:t>
              </w:r>
              <w:r w:rsidRPr="0045183F">
                <w:rPr>
                  <w:rFonts w:ascii="Times New Roman" w:hAnsi="Times New Roman"/>
                  <w:color w:val="0000FF"/>
                  <w:u w:val="single"/>
                  <w:lang w:val="ru-RU"/>
                </w:rPr>
                <w:t>6067</w:t>
              </w:r>
              <w:r>
                <w:rPr>
                  <w:rFonts w:ascii="Times New Roman" w:hAnsi="Times New Roman"/>
                  <w:color w:val="0000FF"/>
                  <w:u w:val="single"/>
                </w:rPr>
                <w:t>eaf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61</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Героизм и мужество защитников Отечества. </w:t>
            </w:r>
            <w:r w:rsidRPr="0045183F">
              <w:rPr>
                <w:rFonts w:ascii="Times New Roman" w:hAnsi="Times New Roman"/>
                <w:color w:val="000000"/>
                <w:sz w:val="24"/>
                <w:lang w:val="ru-RU"/>
              </w:rPr>
              <w:t>Традиции реалистической прозы о войне в русской литературе</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/2</w:t>
              </w:r>
              <w:r>
                <w:rPr>
                  <w:rFonts w:ascii="Times New Roman" w:hAnsi="Times New Roman"/>
                  <w:color w:val="0000FF"/>
                  <w:u w:val="single"/>
                </w:rPr>
                <w:t>b</w:t>
              </w:r>
              <w:r w:rsidRPr="0045183F">
                <w:rPr>
                  <w:rFonts w:ascii="Times New Roman" w:hAnsi="Times New Roman"/>
                  <w:color w:val="0000FF"/>
                  <w:u w:val="single"/>
                  <w:lang w:val="ru-RU"/>
                </w:rPr>
                <w:t>980</w:t>
              </w:r>
              <w:r>
                <w:rPr>
                  <w:rFonts w:ascii="Times New Roman" w:hAnsi="Times New Roman"/>
                  <w:color w:val="0000FF"/>
                  <w:u w:val="single"/>
                </w:rPr>
                <w:t>c</w:t>
              </w:r>
              <w:r w:rsidRPr="0045183F">
                <w:rPr>
                  <w:rFonts w:ascii="Times New Roman" w:hAnsi="Times New Roman"/>
                  <w:color w:val="0000FF"/>
                  <w:u w:val="single"/>
                  <w:lang w:val="ru-RU"/>
                </w:rPr>
                <w:t>33</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62</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Страницы жизни и творчества А.А.Фадеева. История создания романа «Молодая гвардия». </w:t>
            </w:r>
            <w:r>
              <w:rPr>
                <w:rFonts w:ascii="Times New Roman" w:hAnsi="Times New Roman"/>
                <w:color w:val="000000"/>
                <w:sz w:val="24"/>
              </w:rPr>
              <w:t xml:space="preserve">Жизненная </w:t>
            </w:r>
            <w:r>
              <w:rPr>
                <w:rFonts w:ascii="Times New Roman" w:hAnsi="Times New Roman"/>
                <w:color w:val="000000"/>
                <w:sz w:val="24"/>
              </w:rPr>
              <w:t>правда и художественный вымысел</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w:t>
              </w:r>
              <w:r w:rsidRPr="0045183F">
                <w:rPr>
                  <w:rFonts w:ascii="Times New Roman" w:hAnsi="Times New Roman"/>
                  <w:color w:val="0000FF"/>
                  <w:u w:val="single"/>
                  <w:lang w:val="ru-RU"/>
                </w:rPr>
                <w:t>60</w:t>
              </w:r>
              <w:r>
                <w:rPr>
                  <w:rFonts w:ascii="Times New Roman" w:hAnsi="Times New Roman"/>
                  <w:color w:val="0000FF"/>
                  <w:u w:val="single"/>
                </w:rPr>
                <w:t>d</w:t>
              </w:r>
              <w:r w:rsidRPr="0045183F">
                <w:rPr>
                  <w:rFonts w:ascii="Times New Roman" w:hAnsi="Times New Roman"/>
                  <w:color w:val="0000FF"/>
                  <w:u w:val="single"/>
                  <w:lang w:val="ru-RU"/>
                </w:rPr>
                <w:t>6962</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63</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Система образов в романе </w:t>
            </w:r>
            <w:r w:rsidRPr="0045183F">
              <w:rPr>
                <w:rFonts w:ascii="Times New Roman" w:hAnsi="Times New Roman"/>
                <w:color w:val="000000"/>
                <w:sz w:val="24"/>
                <w:lang w:val="ru-RU"/>
              </w:rPr>
              <w:lastRenderedPageBreak/>
              <w:t xml:space="preserve">«Молодая гвардия». </w:t>
            </w:r>
            <w:r>
              <w:rPr>
                <w:rFonts w:ascii="Times New Roman" w:hAnsi="Times New Roman"/>
                <w:color w:val="000000"/>
                <w:sz w:val="24"/>
              </w:rPr>
              <w:t>Героизм и мужество молодогвардейцев</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/34</w:t>
              </w:r>
              <w:r>
                <w:rPr>
                  <w:rFonts w:ascii="Times New Roman" w:hAnsi="Times New Roman"/>
                  <w:color w:val="0000FF"/>
                  <w:u w:val="single"/>
                </w:rPr>
                <w:t>b</w:t>
              </w:r>
              <w:r w:rsidRPr="0045183F">
                <w:rPr>
                  <w:rFonts w:ascii="Times New Roman" w:hAnsi="Times New Roman"/>
                  <w:color w:val="0000FF"/>
                  <w:u w:val="single"/>
                  <w:lang w:val="ru-RU"/>
                </w:rPr>
                <w:t>4</w:t>
              </w:r>
              <w:r>
                <w:rPr>
                  <w:rFonts w:ascii="Times New Roman" w:hAnsi="Times New Roman"/>
                  <w:color w:val="0000FF"/>
                  <w:u w:val="single"/>
                </w:rPr>
                <w:t>e</w:t>
              </w:r>
              <w:r w:rsidRPr="0045183F">
                <w:rPr>
                  <w:rFonts w:ascii="Times New Roman" w:hAnsi="Times New Roman"/>
                  <w:color w:val="0000FF"/>
                  <w:u w:val="single"/>
                  <w:lang w:val="ru-RU"/>
                </w:rPr>
                <w:t>709</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lastRenderedPageBreak/>
              <w:t>64</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В.О.Богомолов "В августе сорок четвертого". Мужество и героизм защитников Родины</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/0</w:t>
              </w:r>
              <w:r>
                <w:rPr>
                  <w:rFonts w:ascii="Times New Roman" w:hAnsi="Times New Roman"/>
                  <w:color w:val="0000FF"/>
                  <w:u w:val="single"/>
                </w:rPr>
                <w:t>b</w:t>
              </w:r>
              <w:r w:rsidRPr="0045183F">
                <w:rPr>
                  <w:rFonts w:ascii="Times New Roman" w:hAnsi="Times New Roman"/>
                  <w:color w:val="0000FF"/>
                  <w:u w:val="single"/>
                  <w:lang w:val="ru-RU"/>
                </w:rPr>
                <w:t>25</w:t>
              </w:r>
              <w:r>
                <w:rPr>
                  <w:rFonts w:ascii="Times New Roman" w:hAnsi="Times New Roman"/>
                  <w:color w:val="0000FF"/>
                  <w:u w:val="single"/>
                </w:rPr>
                <w:t>e</w:t>
              </w:r>
              <w:r w:rsidRPr="0045183F">
                <w:rPr>
                  <w:rFonts w:ascii="Times New Roman" w:hAnsi="Times New Roman"/>
                  <w:color w:val="0000FF"/>
                  <w:u w:val="single"/>
                  <w:lang w:val="ru-RU"/>
                </w:rPr>
                <w:t>9</w:t>
              </w:r>
              <w:r>
                <w:rPr>
                  <w:rFonts w:ascii="Times New Roman" w:hAnsi="Times New Roman"/>
                  <w:color w:val="0000FF"/>
                  <w:u w:val="single"/>
                </w:rPr>
                <w:t>ed</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65</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Страницы жизни и творчества поэта (Ю. В. Друниной, М. В. Исаковского, Ю. Д. Левитанского и др.). Проблема исторической памяти в лирических произведениях о Великой Отечественной войне</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/767</w:t>
              </w:r>
              <w:r>
                <w:rPr>
                  <w:rFonts w:ascii="Times New Roman" w:hAnsi="Times New Roman"/>
                  <w:color w:val="0000FF"/>
                  <w:u w:val="single"/>
                </w:rPr>
                <w:t>afda</w:t>
              </w:r>
              <w:r w:rsidRPr="0045183F">
                <w:rPr>
                  <w:rFonts w:ascii="Times New Roman" w:hAnsi="Times New Roman"/>
                  <w:color w:val="0000FF"/>
                  <w:u w:val="single"/>
                  <w:lang w:val="ru-RU"/>
                </w:rPr>
                <w:t>5</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66</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 )</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/65</w:t>
              </w:r>
              <w:r>
                <w:rPr>
                  <w:rFonts w:ascii="Times New Roman" w:hAnsi="Times New Roman"/>
                  <w:color w:val="0000FF"/>
                  <w:u w:val="single"/>
                </w:rPr>
                <w:t>b</w:t>
              </w:r>
              <w:r w:rsidRPr="0045183F">
                <w:rPr>
                  <w:rFonts w:ascii="Times New Roman" w:hAnsi="Times New Roman"/>
                  <w:color w:val="0000FF"/>
                  <w:u w:val="single"/>
                  <w:lang w:val="ru-RU"/>
                </w:rPr>
                <w:t>754</w:t>
              </w:r>
              <w:r>
                <w:rPr>
                  <w:rFonts w:ascii="Times New Roman" w:hAnsi="Times New Roman"/>
                  <w:color w:val="0000FF"/>
                  <w:u w:val="single"/>
                </w:rPr>
                <w:t>bf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67</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/60</w:t>
              </w:r>
              <w:r>
                <w:rPr>
                  <w:rFonts w:ascii="Times New Roman" w:hAnsi="Times New Roman"/>
                  <w:color w:val="0000FF"/>
                  <w:u w:val="single"/>
                </w:rPr>
                <w:t>bcc</w:t>
              </w:r>
              <w:r w:rsidRPr="0045183F">
                <w:rPr>
                  <w:rFonts w:ascii="Times New Roman" w:hAnsi="Times New Roman"/>
                  <w:color w:val="0000FF"/>
                  <w:u w:val="single"/>
                  <w:lang w:val="ru-RU"/>
                </w:rPr>
                <w:t>8</w:t>
              </w:r>
              <w:r>
                <w:rPr>
                  <w:rFonts w:ascii="Times New Roman" w:hAnsi="Times New Roman"/>
                  <w:color w:val="0000FF"/>
                  <w:u w:val="single"/>
                </w:rPr>
                <w:t>ab</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68</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Тема Великой </w:t>
            </w:r>
            <w:r w:rsidRPr="0045183F">
              <w:rPr>
                <w:rFonts w:ascii="Times New Roman" w:hAnsi="Times New Roman"/>
                <w:color w:val="000000"/>
                <w:sz w:val="24"/>
                <w:lang w:val="ru-RU"/>
              </w:rPr>
              <w:t>Отечественной войны в драматургии. Художественное своеобразие и сценическое воплощение драматических произведений</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268593</w:t>
              </w:r>
              <w:r>
                <w:rPr>
                  <w:rFonts w:ascii="Times New Roman" w:hAnsi="Times New Roman"/>
                  <w:color w:val="0000FF"/>
                  <w:u w:val="single"/>
                </w:rPr>
                <w:t>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69</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Внеклассное чтение. «Страницы, опаленные </w:t>
            </w:r>
            <w:r w:rsidRPr="0045183F">
              <w:rPr>
                <w:rFonts w:ascii="Times New Roman" w:hAnsi="Times New Roman"/>
                <w:color w:val="000000"/>
                <w:sz w:val="24"/>
                <w:lang w:val="ru-RU"/>
              </w:rPr>
              <w:t xml:space="preserve">войной» по </w:t>
            </w:r>
            <w:r w:rsidRPr="0045183F">
              <w:rPr>
                <w:rFonts w:ascii="Times New Roman" w:hAnsi="Times New Roman"/>
                <w:color w:val="000000"/>
                <w:sz w:val="24"/>
                <w:lang w:val="ru-RU"/>
              </w:rPr>
              <w:lastRenderedPageBreak/>
              <w:t>произведениям о Великой Отечественной войне</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w:t>
              </w:r>
              <w:r w:rsidRPr="0045183F">
                <w:rPr>
                  <w:rFonts w:ascii="Times New Roman" w:hAnsi="Times New Roman"/>
                  <w:color w:val="0000FF"/>
                  <w:u w:val="single"/>
                  <w:lang w:val="ru-RU"/>
                </w:rPr>
                <w:t>12</w:t>
              </w:r>
              <w:r>
                <w:rPr>
                  <w:rFonts w:ascii="Times New Roman" w:hAnsi="Times New Roman"/>
                  <w:color w:val="0000FF"/>
                  <w:u w:val="single"/>
                </w:rPr>
                <w:t>f</w:t>
              </w:r>
              <w:r w:rsidRPr="0045183F">
                <w:rPr>
                  <w:rFonts w:ascii="Times New Roman" w:hAnsi="Times New Roman"/>
                  <w:color w:val="0000FF"/>
                  <w:u w:val="single"/>
                  <w:lang w:val="ru-RU"/>
                </w:rPr>
                <w:t>3</w:t>
              </w:r>
              <w:r>
                <w:rPr>
                  <w:rFonts w:ascii="Times New Roman" w:hAnsi="Times New Roman"/>
                  <w:color w:val="0000FF"/>
                  <w:u w:val="single"/>
                </w:rPr>
                <w:t>fe</w:t>
              </w:r>
              <w:r w:rsidRPr="0045183F">
                <w:rPr>
                  <w:rFonts w:ascii="Times New Roman" w:hAnsi="Times New Roman"/>
                  <w:color w:val="0000FF"/>
                  <w:u w:val="single"/>
                  <w:lang w:val="ru-RU"/>
                </w:rPr>
                <w:t>6</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70</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Основные этапы и жизни и творчества Б.Л.Пастернака. Тематика и проблематика лирики поэта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/77</w:t>
              </w:r>
              <w:r>
                <w:rPr>
                  <w:rFonts w:ascii="Times New Roman" w:hAnsi="Times New Roman"/>
                  <w:color w:val="0000FF"/>
                  <w:u w:val="single"/>
                </w:rPr>
                <w:t>fbf</w:t>
              </w:r>
              <w:r w:rsidRPr="0045183F">
                <w:rPr>
                  <w:rFonts w:ascii="Times New Roman" w:hAnsi="Times New Roman"/>
                  <w:color w:val="0000FF"/>
                  <w:u w:val="single"/>
                  <w:lang w:val="ru-RU"/>
                </w:rPr>
                <w:t>6</w:t>
              </w:r>
              <w:r>
                <w:rPr>
                  <w:rFonts w:ascii="Times New Roman" w:hAnsi="Times New Roman"/>
                  <w:color w:val="0000FF"/>
                  <w:u w:val="single"/>
                </w:rPr>
                <w:t>d</w:t>
              </w:r>
              <w:r w:rsidRPr="0045183F">
                <w:rPr>
                  <w:rFonts w:ascii="Times New Roman" w:hAnsi="Times New Roman"/>
                  <w:color w:val="0000FF"/>
                  <w:u w:val="single"/>
                  <w:lang w:val="ru-RU"/>
                </w:rPr>
                <w:t>2</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71</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Тема поэта и поэзии. Любовная лирика Б.Л.Пастернака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/775115</w:t>
              </w:r>
              <w:r>
                <w:rPr>
                  <w:rFonts w:ascii="Times New Roman" w:hAnsi="Times New Roman"/>
                  <w:color w:val="0000FF"/>
                  <w:u w:val="single"/>
                </w:rPr>
                <w:t>fd</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72</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Тема </w:t>
            </w:r>
            <w:r w:rsidRPr="0045183F">
              <w:rPr>
                <w:rFonts w:ascii="Times New Roman" w:hAnsi="Times New Roman"/>
                <w:color w:val="000000"/>
                <w:sz w:val="24"/>
                <w:lang w:val="ru-RU"/>
              </w:rPr>
              <w:t>человека и природы. Философская глубина лирики Пастернака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bcf</w:t>
              </w:r>
              <w:r w:rsidRPr="0045183F">
                <w:rPr>
                  <w:rFonts w:ascii="Times New Roman" w:hAnsi="Times New Roman"/>
                  <w:color w:val="0000FF"/>
                  <w:u w:val="single"/>
                  <w:lang w:val="ru-RU"/>
                </w:rPr>
                <w:t>6</w:t>
              </w:r>
              <w:r>
                <w:rPr>
                  <w:rFonts w:ascii="Times New Roman" w:hAnsi="Times New Roman"/>
                  <w:color w:val="0000FF"/>
                  <w:u w:val="single"/>
                </w:rPr>
                <w:t>efb</w:t>
              </w:r>
              <w:r w:rsidRPr="0045183F">
                <w:rPr>
                  <w:rFonts w:ascii="Times New Roman" w:hAnsi="Times New Roman"/>
                  <w:color w:val="0000FF"/>
                  <w:u w:val="single"/>
                  <w:lang w:val="ru-RU"/>
                </w:rPr>
                <w:t>2</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73</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Основные этапы жизни и творчества А.И.Солженицына. Автобиографизм прозы писателя. Своеобразие </w:t>
            </w:r>
            <w:r w:rsidRPr="0045183F">
              <w:rPr>
                <w:rFonts w:ascii="Times New Roman" w:hAnsi="Times New Roman"/>
                <w:color w:val="000000"/>
                <w:sz w:val="24"/>
                <w:lang w:val="ru-RU"/>
              </w:rPr>
              <w:t>раскрытия «лагерной» темы. Рассказ Солженицына «Один день Ивана Денисовича», творческая судьба произведения</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w:t>
              </w:r>
              <w:r w:rsidRPr="0045183F">
                <w:rPr>
                  <w:rFonts w:ascii="Times New Roman" w:hAnsi="Times New Roman"/>
                  <w:color w:val="0000FF"/>
                  <w:u w:val="single"/>
                  <w:lang w:val="ru-RU"/>
                </w:rPr>
                <w:t>6</w:t>
              </w:r>
              <w:r>
                <w:rPr>
                  <w:rFonts w:ascii="Times New Roman" w:hAnsi="Times New Roman"/>
                  <w:color w:val="0000FF"/>
                  <w:u w:val="single"/>
                </w:rPr>
                <w:t>d</w:t>
              </w:r>
              <w:r w:rsidRPr="0045183F">
                <w:rPr>
                  <w:rFonts w:ascii="Times New Roman" w:hAnsi="Times New Roman"/>
                  <w:color w:val="0000FF"/>
                  <w:u w:val="single"/>
                  <w:lang w:val="ru-RU"/>
                </w:rPr>
                <w:t>6</w:t>
              </w:r>
              <w:r>
                <w:rPr>
                  <w:rFonts w:ascii="Times New Roman" w:hAnsi="Times New Roman"/>
                  <w:color w:val="0000FF"/>
                  <w:u w:val="single"/>
                </w:rPr>
                <w:t>f</w:t>
              </w:r>
              <w:r w:rsidRPr="0045183F">
                <w:rPr>
                  <w:rFonts w:ascii="Times New Roman" w:hAnsi="Times New Roman"/>
                  <w:color w:val="0000FF"/>
                  <w:u w:val="single"/>
                  <w:lang w:val="ru-RU"/>
                </w:rPr>
                <w:t>138</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74</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Человек и история страны в контексте трагическо</w:t>
            </w:r>
            <w:r w:rsidRPr="0045183F">
              <w:rPr>
                <w:rFonts w:ascii="Times New Roman" w:hAnsi="Times New Roman"/>
                <w:color w:val="000000"/>
                <w:sz w:val="24"/>
                <w:lang w:val="ru-RU"/>
              </w:rPr>
              <w:t>й эпохи в книге писателя «Архипелаг ГУЛАГ»</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/8</w:t>
              </w:r>
              <w:r>
                <w:rPr>
                  <w:rFonts w:ascii="Times New Roman" w:hAnsi="Times New Roman"/>
                  <w:color w:val="0000FF"/>
                  <w:u w:val="single"/>
                </w:rPr>
                <w:t>e</w:t>
              </w:r>
              <w:r w:rsidRPr="0045183F">
                <w:rPr>
                  <w:rFonts w:ascii="Times New Roman" w:hAnsi="Times New Roman"/>
                  <w:color w:val="0000FF"/>
                  <w:u w:val="single"/>
                  <w:lang w:val="ru-RU"/>
                </w:rPr>
                <w:t>78</w:t>
              </w:r>
              <w:r>
                <w:rPr>
                  <w:rFonts w:ascii="Times New Roman" w:hAnsi="Times New Roman"/>
                  <w:color w:val="0000FF"/>
                  <w:u w:val="single"/>
                </w:rPr>
                <w:t>e</w:t>
              </w:r>
              <w:r w:rsidRPr="0045183F">
                <w:rPr>
                  <w:rFonts w:ascii="Times New Roman" w:hAnsi="Times New Roman"/>
                  <w:color w:val="0000FF"/>
                  <w:u w:val="single"/>
                  <w:lang w:val="ru-RU"/>
                </w:rPr>
                <w:t>75</w:t>
              </w:r>
              <w:r>
                <w:rPr>
                  <w:rFonts w:ascii="Times New Roman" w:hAnsi="Times New Roman"/>
                  <w:color w:val="0000FF"/>
                  <w:u w:val="single"/>
                </w:rPr>
                <w:t>d</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75</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Презентация проекта по литературе второй половины ХХ века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bf</w:t>
              </w:r>
              <w:r w:rsidRPr="0045183F">
                <w:rPr>
                  <w:rFonts w:ascii="Times New Roman" w:hAnsi="Times New Roman"/>
                  <w:color w:val="0000FF"/>
                  <w:u w:val="single"/>
                  <w:lang w:val="ru-RU"/>
                </w:rPr>
                <w:t>34</w:t>
              </w:r>
              <w:r>
                <w:rPr>
                  <w:rFonts w:ascii="Times New Roman" w:hAnsi="Times New Roman"/>
                  <w:color w:val="0000FF"/>
                  <w:u w:val="single"/>
                </w:rPr>
                <w:t>b</w:t>
              </w:r>
              <w:r w:rsidRPr="0045183F">
                <w:rPr>
                  <w:rFonts w:ascii="Times New Roman" w:hAnsi="Times New Roman"/>
                  <w:color w:val="0000FF"/>
                  <w:u w:val="single"/>
                  <w:lang w:val="ru-RU"/>
                </w:rPr>
                <w:t>20</w:t>
              </w:r>
              <w:r>
                <w:rPr>
                  <w:rFonts w:ascii="Times New Roman" w:hAnsi="Times New Roman"/>
                  <w:color w:val="0000FF"/>
                  <w:u w:val="single"/>
                </w:rPr>
                <w:t>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76</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Страницы жизни и творчества В.М.Шукшина. Своеобразие прозы писателя (не менее двух по </w:t>
            </w:r>
            <w:r w:rsidRPr="0045183F">
              <w:rPr>
                <w:rFonts w:ascii="Times New Roman" w:hAnsi="Times New Roman"/>
                <w:color w:val="000000"/>
                <w:sz w:val="24"/>
                <w:lang w:val="ru-RU"/>
              </w:rPr>
              <w:lastRenderedPageBreak/>
              <w:t>выбору, например, «Срезал», «Обида», «Микроскоп», «Мастер», «Крепкий мужик», «Сапожки»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/2</w:t>
              </w:r>
              <w:r>
                <w:rPr>
                  <w:rFonts w:ascii="Times New Roman" w:hAnsi="Times New Roman"/>
                  <w:color w:val="0000FF"/>
                  <w:u w:val="single"/>
                </w:rPr>
                <w:t>f</w:t>
              </w:r>
              <w:r w:rsidRPr="0045183F">
                <w:rPr>
                  <w:rFonts w:ascii="Times New Roman" w:hAnsi="Times New Roman"/>
                  <w:color w:val="0000FF"/>
                  <w:u w:val="single"/>
                  <w:lang w:val="ru-RU"/>
                </w:rPr>
                <w:t>1</w:t>
              </w:r>
              <w:r>
                <w:rPr>
                  <w:rFonts w:ascii="Times New Roman" w:hAnsi="Times New Roman"/>
                  <w:color w:val="0000FF"/>
                  <w:u w:val="single"/>
                </w:rPr>
                <w:t>f</w:t>
              </w:r>
              <w:r w:rsidRPr="0045183F">
                <w:rPr>
                  <w:rFonts w:ascii="Times New Roman" w:hAnsi="Times New Roman"/>
                  <w:color w:val="0000FF"/>
                  <w:u w:val="single"/>
                  <w:lang w:val="ru-RU"/>
                </w:rPr>
                <w:t>3</w:t>
              </w:r>
              <w:r>
                <w:rPr>
                  <w:rFonts w:ascii="Times New Roman" w:hAnsi="Times New Roman"/>
                  <w:color w:val="0000FF"/>
                  <w:u w:val="single"/>
                </w:rPr>
                <w:t>e</w:t>
              </w:r>
              <w:r w:rsidRPr="0045183F">
                <w:rPr>
                  <w:rFonts w:ascii="Times New Roman" w:hAnsi="Times New Roman"/>
                  <w:color w:val="0000FF"/>
                  <w:u w:val="single"/>
                  <w:lang w:val="ru-RU"/>
                </w:rPr>
                <w:t>4</w:t>
              </w:r>
              <w:r>
                <w:rPr>
                  <w:rFonts w:ascii="Times New Roman" w:hAnsi="Times New Roman"/>
                  <w:color w:val="0000FF"/>
                  <w:u w:val="single"/>
                </w:rPr>
                <w:t>a</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77</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Нравственные искания героев рассказов В.М.Шукшина. Своеобразие «чудаковатых» персонажей </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/97248</w:t>
              </w:r>
              <w:r>
                <w:rPr>
                  <w:rFonts w:ascii="Times New Roman" w:hAnsi="Times New Roman"/>
                  <w:color w:val="0000FF"/>
                  <w:u w:val="single"/>
                </w:rPr>
                <w:t>b</w:t>
              </w:r>
              <w:r w:rsidRPr="0045183F">
                <w:rPr>
                  <w:rFonts w:ascii="Times New Roman" w:hAnsi="Times New Roman"/>
                  <w:color w:val="0000FF"/>
                  <w:u w:val="single"/>
                  <w:lang w:val="ru-RU"/>
                </w:rPr>
                <w:t>85</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78</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Страницы жизни и творчества В. Г.Распутина. Изображение патриархальной русской деревни</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w:t>
              </w:r>
              <w:r>
                <w:rPr>
                  <w:rFonts w:ascii="Times New Roman" w:hAnsi="Times New Roman"/>
                  <w:color w:val="0000FF"/>
                  <w:u w:val="single"/>
                </w:rPr>
                <w:t>bf</w:t>
              </w:r>
              <w:r w:rsidRPr="0045183F">
                <w:rPr>
                  <w:rFonts w:ascii="Times New Roman" w:hAnsi="Times New Roman"/>
                  <w:color w:val="0000FF"/>
                  <w:u w:val="single"/>
                  <w:lang w:val="ru-RU"/>
                </w:rPr>
                <w:t>7</w:t>
              </w:r>
              <w:r>
                <w:rPr>
                  <w:rFonts w:ascii="Times New Roman" w:hAnsi="Times New Roman"/>
                  <w:color w:val="0000FF"/>
                  <w:u w:val="single"/>
                </w:rPr>
                <w:t>a</w:t>
              </w:r>
              <w:r w:rsidRPr="0045183F">
                <w:rPr>
                  <w:rFonts w:ascii="Times New Roman" w:hAnsi="Times New Roman"/>
                  <w:color w:val="0000FF"/>
                  <w:u w:val="single"/>
                  <w:lang w:val="ru-RU"/>
                </w:rPr>
                <w:t>00</w:t>
              </w:r>
              <w:r>
                <w:rPr>
                  <w:rFonts w:ascii="Times New Roman" w:hAnsi="Times New Roman"/>
                  <w:color w:val="0000FF"/>
                  <w:u w:val="single"/>
                </w:rPr>
                <w:t>a</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79</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Тема памяти и преемственности поколений. Взаимосвязь нравственных и экологических проблем в произведениях В. Г.Распутина (не менее одного произведения по выбору, например, «Живи и помни», «Прощание с Матёрой» и др. )</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/9</w:t>
              </w:r>
              <w:r>
                <w:rPr>
                  <w:rFonts w:ascii="Times New Roman" w:hAnsi="Times New Roman"/>
                  <w:color w:val="0000FF"/>
                  <w:u w:val="single"/>
                </w:rPr>
                <w:t>d</w:t>
              </w:r>
              <w:r w:rsidRPr="0045183F">
                <w:rPr>
                  <w:rFonts w:ascii="Times New Roman" w:hAnsi="Times New Roman"/>
                  <w:color w:val="0000FF"/>
                  <w:u w:val="single"/>
                  <w:lang w:val="ru-RU"/>
                </w:rPr>
                <w:t>973</w:t>
              </w:r>
              <w:r>
                <w:rPr>
                  <w:rFonts w:ascii="Times New Roman" w:hAnsi="Times New Roman"/>
                  <w:color w:val="0000FF"/>
                  <w:u w:val="single"/>
                </w:rPr>
                <w:t>ed</w:t>
              </w:r>
              <w:r w:rsidRPr="0045183F">
                <w:rPr>
                  <w:rFonts w:ascii="Times New Roman" w:hAnsi="Times New Roman"/>
                  <w:color w:val="0000FF"/>
                  <w:u w:val="single"/>
                  <w:lang w:val="ru-RU"/>
                </w:rPr>
                <w:t>0</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80</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Страницы жизни и творчества Н.М.Рубцова. Тема Родины в лирике поэта (не менее трёх стихотворений по выбору, например, «Звезда полей», «Тихая моя родина!..» </w:t>
            </w:r>
            <w:r>
              <w:rPr>
                <w:rFonts w:ascii="Times New Roman" w:hAnsi="Times New Roman"/>
                <w:color w:val="000000"/>
                <w:sz w:val="24"/>
              </w:rPr>
              <w:t>и др.)</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/179</w:t>
              </w:r>
              <w:r>
                <w:rPr>
                  <w:rFonts w:ascii="Times New Roman" w:hAnsi="Times New Roman"/>
                  <w:color w:val="0000FF"/>
                  <w:u w:val="single"/>
                </w:rPr>
                <w:t>e</w:t>
              </w:r>
              <w:r w:rsidRPr="0045183F">
                <w:rPr>
                  <w:rFonts w:ascii="Times New Roman" w:hAnsi="Times New Roman"/>
                  <w:color w:val="0000FF"/>
                  <w:u w:val="single"/>
                  <w:lang w:val="ru-RU"/>
                </w:rPr>
                <w:t>661</w:t>
              </w:r>
              <w:r>
                <w:rPr>
                  <w:rFonts w:ascii="Times New Roman" w:hAnsi="Times New Roman"/>
                  <w:color w:val="0000FF"/>
                  <w:u w:val="single"/>
                </w:rPr>
                <w:t>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81</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Задушевность и музыкальность поэтического слова Рубцова («В горнице моей светло…», «Привет, Россия…», «Русский огонёк», «Я </w:t>
            </w:r>
            <w:r w:rsidRPr="0045183F">
              <w:rPr>
                <w:rFonts w:ascii="Times New Roman" w:hAnsi="Times New Roman"/>
                <w:color w:val="000000"/>
                <w:sz w:val="24"/>
                <w:lang w:val="ru-RU"/>
              </w:rPr>
              <w:lastRenderedPageBreak/>
              <w:t xml:space="preserve">буду скакать по холмам </w:t>
            </w:r>
            <w:r w:rsidRPr="0045183F">
              <w:rPr>
                <w:rFonts w:ascii="Times New Roman" w:hAnsi="Times New Roman"/>
                <w:color w:val="000000"/>
                <w:sz w:val="24"/>
                <w:lang w:val="ru-RU"/>
              </w:rPr>
              <w:t>задремавшей отчизны...» и др. )</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/2</w:t>
              </w:r>
              <w:r>
                <w:rPr>
                  <w:rFonts w:ascii="Times New Roman" w:hAnsi="Times New Roman"/>
                  <w:color w:val="0000FF"/>
                  <w:u w:val="single"/>
                </w:rPr>
                <w:t>abbc</w:t>
              </w:r>
              <w:r w:rsidRPr="0045183F">
                <w:rPr>
                  <w:rFonts w:ascii="Times New Roman" w:hAnsi="Times New Roman"/>
                  <w:color w:val="0000FF"/>
                  <w:u w:val="single"/>
                  <w:lang w:val="ru-RU"/>
                </w:rPr>
                <w:t>91</w:t>
              </w:r>
              <w:r>
                <w:rPr>
                  <w:rFonts w:ascii="Times New Roman" w:hAnsi="Times New Roman"/>
                  <w:color w:val="0000FF"/>
                  <w:u w:val="single"/>
                </w:rPr>
                <w:t>e</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82</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Основные этапы жизни и творчества И.А.Бродского. Основные темы лирических произведений поэта (не менее трёх по выбору, </w:t>
            </w:r>
            <w:r w:rsidRPr="0045183F">
              <w:rPr>
                <w:rFonts w:ascii="Times New Roman" w:hAnsi="Times New Roman"/>
                <w:color w:val="000000"/>
                <w:sz w:val="24"/>
                <w:lang w:val="ru-RU"/>
              </w:rPr>
              <w:t>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 )</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w:t>
              </w:r>
              <w:r w:rsidRPr="0045183F">
                <w:rPr>
                  <w:rFonts w:ascii="Times New Roman" w:hAnsi="Times New Roman"/>
                  <w:color w:val="0000FF"/>
                  <w:u w:val="single"/>
                  <w:lang w:val="ru-RU"/>
                </w:rPr>
                <w:t>1</w:t>
              </w:r>
              <w:r>
                <w:rPr>
                  <w:rFonts w:ascii="Times New Roman" w:hAnsi="Times New Roman"/>
                  <w:color w:val="0000FF"/>
                  <w:u w:val="single"/>
                </w:rPr>
                <w:t>d</w:t>
              </w:r>
              <w:r w:rsidRPr="0045183F">
                <w:rPr>
                  <w:rFonts w:ascii="Times New Roman" w:hAnsi="Times New Roman"/>
                  <w:color w:val="0000FF"/>
                  <w:u w:val="single"/>
                  <w:lang w:val="ru-RU"/>
                </w:rPr>
                <w:t>27</w:t>
              </w:r>
              <w:r>
                <w:rPr>
                  <w:rFonts w:ascii="Times New Roman" w:hAnsi="Times New Roman"/>
                  <w:color w:val="0000FF"/>
                  <w:u w:val="single"/>
                </w:rPr>
                <w:t>b</w:t>
              </w:r>
              <w:r w:rsidRPr="0045183F">
                <w:rPr>
                  <w:rFonts w:ascii="Times New Roman" w:hAnsi="Times New Roman"/>
                  <w:color w:val="0000FF"/>
                  <w:u w:val="single"/>
                  <w:lang w:val="ru-RU"/>
                </w:rPr>
                <w:t>19</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83</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Тема памяти. Философские мотивы в лирике Бродского</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w:t>
              </w:r>
              <w:r w:rsidRPr="0045183F">
                <w:rPr>
                  <w:rFonts w:ascii="Times New Roman" w:hAnsi="Times New Roman"/>
                  <w:color w:val="0000FF"/>
                  <w:u w:val="single"/>
                  <w:lang w:val="ru-RU"/>
                </w:rPr>
                <w:t>3</w:t>
              </w:r>
              <w:r>
                <w:rPr>
                  <w:rFonts w:ascii="Times New Roman" w:hAnsi="Times New Roman"/>
                  <w:color w:val="0000FF"/>
                  <w:u w:val="single"/>
                </w:rPr>
                <w:t>f</w:t>
              </w:r>
              <w:r w:rsidRPr="0045183F">
                <w:rPr>
                  <w:rFonts w:ascii="Times New Roman" w:hAnsi="Times New Roman"/>
                  <w:color w:val="0000FF"/>
                  <w:u w:val="single"/>
                  <w:lang w:val="ru-RU"/>
                </w:rPr>
                <w:t>49</w:t>
              </w:r>
              <w:r>
                <w:rPr>
                  <w:rFonts w:ascii="Times New Roman" w:hAnsi="Times New Roman"/>
                  <w:color w:val="0000FF"/>
                  <w:u w:val="single"/>
                </w:rPr>
                <w:t>f</w:t>
              </w:r>
              <w:r w:rsidRPr="0045183F">
                <w:rPr>
                  <w:rFonts w:ascii="Times New Roman" w:hAnsi="Times New Roman"/>
                  <w:color w:val="0000FF"/>
                  <w:u w:val="single"/>
                  <w:lang w:val="ru-RU"/>
                </w:rPr>
                <w:t>45</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84</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Своеобразие поэтического мышления и языка поэта </w:t>
            </w:r>
            <w:r w:rsidRPr="0045183F">
              <w:rPr>
                <w:rFonts w:ascii="Times New Roman" w:hAnsi="Times New Roman"/>
                <w:color w:val="000000"/>
                <w:sz w:val="24"/>
                <w:lang w:val="ru-RU"/>
              </w:rPr>
              <w:t>Бродского</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w:t>
              </w:r>
              <w:r w:rsidRPr="0045183F">
                <w:rPr>
                  <w:rFonts w:ascii="Times New Roman" w:hAnsi="Times New Roman"/>
                  <w:color w:val="0000FF"/>
                  <w:u w:val="single"/>
                  <w:lang w:val="ru-RU"/>
                </w:rPr>
                <w:t>455</w:t>
              </w:r>
              <w:r>
                <w:rPr>
                  <w:rFonts w:ascii="Times New Roman" w:hAnsi="Times New Roman"/>
                  <w:color w:val="0000FF"/>
                  <w:u w:val="single"/>
                </w:rPr>
                <w:t>d</w:t>
              </w:r>
              <w:r w:rsidRPr="0045183F">
                <w:rPr>
                  <w:rFonts w:ascii="Times New Roman" w:hAnsi="Times New Roman"/>
                  <w:color w:val="0000FF"/>
                  <w:u w:val="single"/>
                  <w:lang w:val="ru-RU"/>
                </w:rPr>
                <w:t>06</w:t>
              </w:r>
              <w:r>
                <w:rPr>
                  <w:rFonts w:ascii="Times New Roman" w:hAnsi="Times New Roman"/>
                  <w:color w:val="0000FF"/>
                  <w:u w:val="single"/>
                </w:rPr>
                <w:t>d</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85</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/8</w:t>
              </w:r>
              <w:r>
                <w:rPr>
                  <w:rFonts w:ascii="Times New Roman" w:hAnsi="Times New Roman"/>
                  <w:color w:val="0000FF"/>
                  <w:u w:val="single"/>
                </w:rPr>
                <w:t>d</w:t>
              </w:r>
              <w:r w:rsidRPr="0045183F">
                <w:rPr>
                  <w:rFonts w:ascii="Times New Roman" w:hAnsi="Times New Roman"/>
                  <w:color w:val="0000FF"/>
                  <w:u w:val="single"/>
                  <w:lang w:val="ru-RU"/>
                </w:rPr>
                <w:t>5</w:t>
              </w:r>
              <w:r>
                <w:rPr>
                  <w:rFonts w:ascii="Times New Roman" w:hAnsi="Times New Roman"/>
                  <w:color w:val="0000FF"/>
                  <w:u w:val="single"/>
                </w:rPr>
                <w:t>e</w:t>
              </w:r>
              <w:r w:rsidRPr="0045183F">
                <w:rPr>
                  <w:rFonts w:ascii="Times New Roman" w:hAnsi="Times New Roman"/>
                  <w:color w:val="0000FF"/>
                  <w:u w:val="single"/>
                  <w:lang w:val="ru-RU"/>
                </w:rPr>
                <w:t>07</w:t>
              </w:r>
              <w:r>
                <w:rPr>
                  <w:rFonts w:ascii="Times New Roman" w:hAnsi="Times New Roman"/>
                  <w:color w:val="0000FF"/>
                  <w:u w:val="single"/>
                </w:rPr>
                <w:t>f</w:t>
              </w:r>
              <w:r w:rsidRPr="0045183F">
                <w:rPr>
                  <w:rFonts w:ascii="Times New Roman" w:hAnsi="Times New Roman"/>
                  <w:color w:val="0000FF"/>
                  <w:u w:val="single"/>
                  <w:lang w:val="ru-RU"/>
                </w:rPr>
                <w:t>0</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86</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45183F">
              <w:rPr>
                <w:rFonts w:ascii="Times New Roman" w:hAnsi="Times New Roman"/>
                <w:color w:val="000000"/>
                <w:sz w:val="24"/>
                <w:lang w:val="ru-RU"/>
              </w:rPr>
              <w:t xml:space="preserve"> – начала </w:t>
            </w:r>
            <w:r>
              <w:rPr>
                <w:rFonts w:ascii="Times New Roman" w:hAnsi="Times New Roman"/>
                <w:color w:val="000000"/>
                <w:sz w:val="24"/>
              </w:rPr>
              <w:t>XXI</w:t>
            </w:r>
            <w:r w:rsidRPr="0045183F">
              <w:rPr>
                <w:rFonts w:ascii="Times New Roman" w:hAnsi="Times New Roman"/>
                <w:color w:val="000000"/>
                <w:sz w:val="24"/>
                <w:lang w:val="ru-RU"/>
              </w:rPr>
              <w:t xml:space="preserve"> века. Страницы жизни и творчества писателя. «Деревенская» проза. Например, Ф.А. Абрамов (повесть «Пелагея»); В.И. Белов (рассказы «На родине», «Бобришный угор») </w:t>
            </w:r>
            <w:r w:rsidRPr="0045183F">
              <w:rPr>
                <w:rFonts w:ascii="Times New Roman" w:hAnsi="Times New Roman"/>
                <w:color w:val="000000"/>
                <w:sz w:val="24"/>
                <w:lang w:val="ru-RU"/>
              </w:rPr>
              <w:lastRenderedPageBreak/>
              <w:t>и другие)</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Библиоте</w:t>
            </w:r>
            <w:r w:rsidRPr="0045183F">
              <w:rPr>
                <w:rFonts w:ascii="Times New Roman" w:hAnsi="Times New Roman"/>
                <w:color w:val="000000"/>
                <w:sz w:val="24"/>
                <w:lang w:val="ru-RU"/>
              </w:rPr>
              <w:t xml:space="preserve">ка ЦОК </w:t>
            </w:r>
            <w:hyperlink r:id="rId23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w:t>
              </w:r>
              <w:r w:rsidRPr="0045183F">
                <w:rPr>
                  <w:rFonts w:ascii="Times New Roman" w:hAnsi="Times New Roman"/>
                  <w:color w:val="0000FF"/>
                  <w:u w:val="single"/>
                  <w:lang w:val="ru-RU"/>
                </w:rPr>
                <w:t>936</w:t>
              </w:r>
              <w:r>
                <w:rPr>
                  <w:rFonts w:ascii="Times New Roman" w:hAnsi="Times New Roman"/>
                  <w:color w:val="0000FF"/>
                  <w:u w:val="single"/>
                </w:rPr>
                <w:t>b</w:t>
              </w:r>
              <w:r w:rsidRPr="0045183F">
                <w:rPr>
                  <w:rFonts w:ascii="Times New Roman" w:hAnsi="Times New Roman"/>
                  <w:color w:val="0000FF"/>
                  <w:u w:val="single"/>
                  <w:lang w:val="ru-RU"/>
                </w:rPr>
                <w:t>17</w:t>
              </w:r>
              <w:r>
                <w:rPr>
                  <w:rFonts w:ascii="Times New Roman" w:hAnsi="Times New Roman"/>
                  <w:color w:val="0000FF"/>
                  <w:u w:val="single"/>
                </w:rPr>
                <w:t>f</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87</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Нравственные искания героев в прозе второй половины ХХ – начале ХХ</w:t>
            </w:r>
            <w:r>
              <w:rPr>
                <w:rFonts w:ascii="Times New Roman" w:hAnsi="Times New Roman"/>
                <w:color w:val="000000"/>
                <w:sz w:val="24"/>
              </w:rPr>
              <w:t>I</w:t>
            </w:r>
            <w:r w:rsidRPr="0045183F">
              <w:rPr>
                <w:rFonts w:ascii="Times New Roman" w:hAnsi="Times New Roman"/>
                <w:color w:val="000000"/>
                <w:sz w:val="24"/>
                <w:lang w:val="ru-RU"/>
              </w:rPr>
              <w:t xml:space="preserve"> века. Например, В.П. Астафьев (повествование в рассказах «Царь-рыба» (фрагменты); Ю.П. Казаков </w:t>
            </w:r>
            <w:r w:rsidRPr="0045183F">
              <w:rPr>
                <w:rFonts w:ascii="Times New Roman" w:hAnsi="Times New Roman"/>
                <w:color w:val="000000"/>
                <w:sz w:val="24"/>
                <w:lang w:val="ru-RU"/>
              </w:rPr>
              <w:t>(рассказы «Северный дневник», «Поморка); Ю.В. Трифонов (повесть «Обмен») и другие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aaa</w:t>
              </w:r>
              <w:r w:rsidRPr="0045183F">
                <w:rPr>
                  <w:rFonts w:ascii="Times New Roman" w:hAnsi="Times New Roman"/>
                  <w:color w:val="0000FF"/>
                  <w:u w:val="single"/>
                  <w:lang w:val="ru-RU"/>
                </w:rPr>
                <w:t>84</w:t>
              </w:r>
              <w:r>
                <w:rPr>
                  <w:rFonts w:ascii="Times New Roman" w:hAnsi="Times New Roman"/>
                  <w:color w:val="0000FF"/>
                  <w:u w:val="single"/>
                </w:rPr>
                <w:t>fa</w:t>
              </w:r>
              <w:r w:rsidRPr="0045183F">
                <w:rPr>
                  <w:rFonts w:ascii="Times New Roman" w:hAnsi="Times New Roman"/>
                  <w:color w:val="0000FF"/>
                  <w:u w:val="single"/>
                  <w:lang w:val="ru-RU"/>
                </w:rPr>
                <w:t>0</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88</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Разнообразие повествовательных форм в изображении жизни </w:t>
            </w:r>
            <w:r w:rsidRPr="0045183F">
              <w:rPr>
                <w:rFonts w:ascii="Times New Roman" w:hAnsi="Times New Roman"/>
                <w:color w:val="000000"/>
                <w:sz w:val="24"/>
                <w:lang w:val="ru-RU"/>
              </w:rPr>
              <w:t xml:space="preserve">современного общества. Например, Ч.Т. Айтматов (повесть «Белый пароход»); Ф.А. Искандер (роман в рассказах «Сандро из Чегема» (фрагменты)); А.Н. и Б.Н. Стругацкие (повесть «Понедельник начинается в субботу»); Захар Прилепин (рассказы из сборника «Собаки и </w:t>
            </w:r>
            <w:r w:rsidRPr="0045183F">
              <w:rPr>
                <w:rFonts w:ascii="Times New Roman" w:hAnsi="Times New Roman"/>
                <w:color w:val="000000"/>
                <w:sz w:val="24"/>
                <w:lang w:val="ru-RU"/>
              </w:rPr>
              <w:t>другие люди»)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/2</w:t>
              </w:r>
              <w:r>
                <w:rPr>
                  <w:rFonts w:ascii="Times New Roman" w:hAnsi="Times New Roman"/>
                  <w:color w:val="0000FF"/>
                  <w:u w:val="single"/>
                </w:rPr>
                <w:t>ce</w:t>
              </w:r>
              <w:r w:rsidRPr="0045183F">
                <w:rPr>
                  <w:rFonts w:ascii="Times New Roman" w:hAnsi="Times New Roman"/>
                  <w:color w:val="0000FF"/>
                  <w:u w:val="single"/>
                  <w:lang w:val="ru-RU"/>
                </w:rPr>
                <w:t>35</w:t>
              </w:r>
              <w:r>
                <w:rPr>
                  <w:rFonts w:ascii="Times New Roman" w:hAnsi="Times New Roman"/>
                  <w:color w:val="0000FF"/>
                  <w:u w:val="single"/>
                </w:rPr>
                <w:t>f</w:t>
              </w:r>
              <w:r w:rsidRPr="0045183F">
                <w:rPr>
                  <w:rFonts w:ascii="Times New Roman" w:hAnsi="Times New Roman"/>
                  <w:color w:val="0000FF"/>
                  <w:u w:val="single"/>
                  <w:lang w:val="ru-RU"/>
                </w:rPr>
                <w:t>4</w:t>
              </w:r>
              <w:r>
                <w:rPr>
                  <w:rFonts w:ascii="Times New Roman" w:hAnsi="Times New Roman"/>
                  <w:color w:val="0000FF"/>
                  <w:u w:val="single"/>
                </w:rPr>
                <w:t>e</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89</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45183F">
              <w:rPr>
                <w:rFonts w:ascii="Times New Roman" w:hAnsi="Times New Roman"/>
                <w:color w:val="000000"/>
                <w:sz w:val="24"/>
                <w:lang w:val="ru-RU"/>
              </w:rPr>
              <w:t xml:space="preserve"> — начала </w:t>
            </w:r>
            <w:r>
              <w:rPr>
                <w:rFonts w:ascii="Times New Roman" w:hAnsi="Times New Roman"/>
                <w:color w:val="000000"/>
                <w:sz w:val="24"/>
              </w:rPr>
              <w:t>XXI</w:t>
            </w:r>
            <w:r w:rsidRPr="0045183F">
              <w:rPr>
                <w:rFonts w:ascii="Times New Roman" w:hAnsi="Times New Roman"/>
                <w:color w:val="000000"/>
                <w:sz w:val="24"/>
                <w:lang w:val="ru-RU"/>
              </w:rPr>
              <w:t xml:space="preserve"> века. Страницы жизни и творчества поэта (на выбор Б. А. Ахмадулиной, А. А. Вознесенского, В. С. </w:t>
            </w:r>
            <w:r w:rsidRPr="0045183F">
              <w:rPr>
                <w:rFonts w:ascii="Times New Roman" w:hAnsi="Times New Roman"/>
                <w:color w:val="000000"/>
                <w:sz w:val="24"/>
                <w:lang w:val="ru-RU"/>
              </w:rPr>
              <w:t>Высоцкого, Е. А. Евтушенко и др.).Тематика и проблематика лирики поэта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/36100252</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lastRenderedPageBreak/>
              <w:t>90</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Художественные приемы и особенности поэтического языка автора (на выбор Б. А. </w:t>
            </w:r>
            <w:r w:rsidRPr="0045183F">
              <w:rPr>
                <w:rFonts w:ascii="Times New Roman" w:hAnsi="Times New Roman"/>
                <w:color w:val="000000"/>
                <w:sz w:val="24"/>
                <w:lang w:val="ru-RU"/>
              </w:rPr>
              <w:t>Ахмадулиной, А. А. Вознесенского, В. С. Высоцкого, Е. А. Евтушенко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d</w:t>
              </w:r>
              <w:r w:rsidRPr="0045183F">
                <w:rPr>
                  <w:rFonts w:ascii="Times New Roman" w:hAnsi="Times New Roman"/>
                  <w:color w:val="0000FF"/>
                  <w:u w:val="single"/>
                  <w:lang w:val="ru-RU"/>
                </w:rPr>
                <w:t>75</w:t>
              </w:r>
              <w:r>
                <w:rPr>
                  <w:rFonts w:ascii="Times New Roman" w:hAnsi="Times New Roman"/>
                  <w:color w:val="0000FF"/>
                  <w:u w:val="single"/>
                </w:rPr>
                <w:t>dd</w:t>
              </w:r>
              <w:r w:rsidRPr="0045183F">
                <w:rPr>
                  <w:rFonts w:ascii="Times New Roman" w:hAnsi="Times New Roman"/>
                  <w:color w:val="0000FF"/>
                  <w:u w:val="single"/>
                  <w:lang w:val="ru-RU"/>
                </w:rPr>
                <w:t>00</w:t>
              </w:r>
              <w:r>
                <w:rPr>
                  <w:rFonts w:ascii="Times New Roman" w:hAnsi="Times New Roman"/>
                  <w:color w:val="0000FF"/>
                  <w:u w:val="single"/>
                </w:rPr>
                <w:t>e</w:t>
              </w:r>
            </w:hyperlink>
            <w:r w:rsidRPr="0045183F">
              <w:rPr>
                <w:rFonts w:ascii="Times New Roman" w:hAnsi="Times New Roman"/>
                <w:color w:val="000000"/>
                <w:sz w:val="24"/>
                <w:lang w:val="ru-RU"/>
              </w:rPr>
              <w:t xml:space="preserve"> </w:t>
            </w:r>
            <w:hyperlink r:id="rId24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/7</w:t>
              </w:r>
              <w:r>
                <w:rPr>
                  <w:rFonts w:ascii="Times New Roman" w:hAnsi="Times New Roman"/>
                  <w:color w:val="0000FF"/>
                  <w:u w:val="single"/>
                </w:rPr>
                <w:t>cd</w:t>
              </w:r>
              <w:r w:rsidRPr="0045183F">
                <w:rPr>
                  <w:rFonts w:ascii="Times New Roman" w:hAnsi="Times New Roman"/>
                  <w:color w:val="0000FF"/>
                  <w:u w:val="single"/>
                  <w:lang w:val="ru-RU"/>
                </w:rPr>
                <w:t>5948</w:t>
              </w:r>
              <w:r>
                <w:rPr>
                  <w:rFonts w:ascii="Times New Roman" w:hAnsi="Times New Roman"/>
                  <w:color w:val="0000FF"/>
                  <w:u w:val="single"/>
                </w:rPr>
                <w:t>e</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91</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45183F">
              <w:rPr>
                <w:rFonts w:ascii="Times New Roman" w:hAnsi="Times New Roman"/>
                <w:color w:val="000000"/>
                <w:sz w:val="24"/>
                <w:lang w:val="ru-RU"/>
              </w:rPr>
              <w:t xml:space="preserve"> веков. Например, А.Н. Арбузов «Иркутская история»; А.В. Вампилов «Старший сын» и другие. </w:t>
            </w:r>
            <w:r>
              <w:rPr>
                <w:rFonts w:ascii="Times New Roman" w:hAnsi="Times New Roman"/>
                <w:color w:val="000000"/>
                <w:sz w:val="24"/>
              </w:rPr>
              <w:t>Основные темы и проблемы</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w:t>
              </w:r>
              <w:r>
                <w:rPr>
                  <w:rFonts w:ascii="Times New Roman" w:hAnsi="Times New Roman"/>
                  <w:color w:val="0000FF"/>
                  <w:u w:val="single"/>
                </w:rPr>
                <w:t>u</w:t>
              </w:r>
              <w:r w:rsidRPr="0045183F">
                <w:rPr>
                  <w:rFonts w:ascii="Times New Roman" w:hAnsi="Times New Roman"/>
                  <w:color w:val="0000FF"/>
                  <w:u w:val="single"/>
                  <w:lang w:val="ru-RU"/>
                </w:rPr>
                <w:t>/</w:t>
              </w:r>
              <w:r>
                <w:rPr>
                  <w:rFonts w:ascii="Times New Roman" w:hAnsi="Times New Roman"/>
                  <w:color w:val="0000FF"/>
                  <w:u w:val="single"/>
                </w:rPr>
                <w:t>affe</w:t>
              </w:r>
              <w:r w:rsidRPr="0045183F">
                <w:rPr>
                  <w:rFonts w:ascii="Times New Roman" w:hAnsi="Times New Roman"/>
                  <w:color w:val="0000FF"/>
                  <w:u w:val="single"/>
                  <w:lang w:val="ru-RU"/>
                </w:rPr>
                <w:t>147</w:t>
              </w:r>
              <w:r>
                <w:rPr>
                  <w:rFonts w:ascii="Times New Roman" w:hAnsi="Times New Roman"/>
                  <w:color w:val="0000FF"/>
                  <w:u w:val="single"/>
                </w:rPr>
                <w:t>a</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92</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Подготовка к контрольной работе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w:t>
              </w:r>
              <w:r w:rsidRPr="0045183F">
                <w:rPr>
                  <w:rFonts w:ascii="Times New Roman" w:hAnsi="Times New Roman"/>
                  <w:color w:val="0000FF"/>
                  <w:u w:val="single"/>
                  <w:lang w:val="ru-RU"/>
                </w:rPr>
                <w:t>735</w:t>
              </w:r>
              <w:r>
                <w:rPr>
                  <w:rFonts w:ascii="Times New Roman" w:hAnsi="Times New Roman"/>
                  <w:color w:val="0000FF"/>
                  <w:u w:val="single"/>
                </w:rPr>
                <w:t>fb</w:t>
              </w:r>
              <w:r w:rsidRPr="0045183F">
                <w:rPr>
                  <w:rFonts w:ascii="Times New Roman" w:hAnsi="Times New Roman"/>
                  <w:color w:val="0000FF"/>
                  <w:u w:val="single"/>
                  <w:lang w:val="ru-RU"/>
                </w:rPr>
                <w:t>80</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93</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Контрольная работа </w:t>
            </w:r>
            <w:r w:rsidRPr="0045183F">
              <w:rPr>
                <w:rFonts w:ascii="Times New Roman" w:hAnsi="Times New Roman"/>
                <w:color w:val="000000"/>
                <w:sz w:val="24"/>
                <w:lang w:val="ru-RU"/>
              </w:rPr>
              <w:t>письменные ответы, сочинение, тесты по литературе второй половины ХХ века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Библиотика ЦОК </w:t>
            </w:r>
            <w:hyperlink r:id="rId244">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/75</w:t>
              </w:r>
              <w:r>
                <w:rPr>
                  <w:rFonts w:ascii="Times New Roman" w:hAnsi="Times New Roman"/>
                  <w:color w:val="0000FF"/>
                  <w:u w:val="single"/>
                </w:rPr>
                <w:t>c</w:t>
              </w:r>
              <w:r w:rsidRPr="0045183F">
                <w:rPr>
                  <w:rFonts w:ascii="Times New Roman" w:hAnsi="Times New Roman"/>
                  <w:color w:val="0000FF"/>
                  <w:u w:val="single"/>
                  <w:lang w:val="ru-RU"/>
                </w:rPr>
                <w:t>8</w:t>
              </w:r>
              <w:r>
                <w:rPr>
                  <w:rFonts w:ascii="Times New Roman" w:hAnsi="Times New Roman"/>
                  <w:color w:val="0000FF"/>
                  <w:u w:val="single"/>
                </w:rPr>
                <w:t>fd</w:t>
              </w:r>
              <w:r w:rsidRPr="0045183F">
                <w:rPr>
                  <w:rFonts w:ascii="Times New Roman" w:hAnsi="Times New Roman"/>
                  <w:color w:val="0000FF"/>
                  <w:u w:val="single"/>
                  <w:lang w:val="ru-RU"/>
                </w:rPr>
                <w:t>94</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94</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Литература народов России: страницы жизни и творчества писателя (не менее одно</w:t>
            </w:r>
            <w:r w:rsidRPr="0045183F">
              <w:rPr>
                <w:rFonts w:ascii="Times New Roman" w:hAnsi="Times New Roman"/>
                <w:color w:val="000000"/>
                <w:sz w:val="24"/>
                <w:lang w:val="ru-RU"/>
              </w:rPr>
              <w:t xml:space="preserve">го произведения по выбор, например, рассказ Ю. Рытхэу «Хранитель огня»; повесть Ю. Шесталова «Синий ветер каслания» и др.). </w:t>
            </w:r>
            <w:r>
              <w:rPr>
                <w:rFonts w:ascii="Times New Roman" w:hAnsi="Times New Roman"/>
                <w:color w:val="000000"/>
                <w:sz w:val="24"/>
              </w:rPr>
              <w:t xml:space="preserve">Художественное произведение в </w:t>
            </w:r>
            <w:r>
              <w:rPr>
                <w:rFonts w:ascii="Times New Roman" w:hAnsi="Times New Roman"/>
                <w:color w:val="000000"/>
                <w:sz w:val="24"/>
              </w:rPr>
              <w:lastRenderedPageBreak/>
              <w:t>историко-культурном контексте</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fb</w:t>
              </w:r>
              <w:r w:rsidRPr="0045183F">
                <w:rPr>
                  <w:rFonts w:ascii="Times New Roman" w:hAnsi="Times New Roman"/>
                  <w:color w:val="0000FF"/>
                  <w:u w:val="single"/>
                  <w:lang w:val="ru-RU"/>
                </w:rPr>
                <w:t>08947</w:t>
              </w:r>
              <w:r>
                <w:rPr>
                  <w:rFonts w:ascii="Times New Roman" w:hAnsi="Times New Roman"/>
                  <w:color w:val="0000FF"/>
                  <w:u w:val="single"/>
                </w:rPr>
                <w:t>b</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95</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Литература народов России: страницы жизни и творчества поэта (на выбор Г. Айги, Р. Гамзатова, М. Джалиля, М. Карима, Д. Кугультинова, К. Кулиева и др.). </w:t>
            </w:r>
            <w:r>
              <w:rPr>
                <w:rFonts w:ascii="Times New Roman" w:hAnsi="Times New Roman"/>
                <w:color w:val="000000"/>
                <w:sz w:val="24"/>
              </w:rPr>
              <w:t>Лирический герой в современном мире</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/5</w:t>
              </w:r>
              <w:r>
                <w:rPr>
                  <w:rFonts w:ascii="Times New Roman" w:hAnsi="Times New Roman"/>
                  <w:color w:val="0000FF"/>
                  <w:u w:val="single"/>
                </w:rPr>
                <w:t>c</w:t>
              </w:r>
              <w:r w:rsidRPr="0045183F">
                <w:rPr>
                  <w:rFonts w:ascii="Times New Roman" w:hAnsi="Times New Roman"/>
                  <w:color w:val="0000FF"/>
                  <w:u w:val="single"/>
                  <w:lang w:val="ru-RU"/>
                </w:rPr>
                <w:t>4</w:t>
              </w:r>
              <w:r>
                <w:rPr>
                  <w:rFonts w:ascii="Times New Roman" w:hAnsi="Times New Roman"/>
                  <w:color w:val="0000FF"/>
                  <w:u w:val="single"/>
                </w:rPr>
                <w:t>dcc</w:t>
              </w:r>
              <w:r w:rsidRPr="0045183F">
                <w:rPr>
                  <w:rFonts w:ascii="Times New Roman" w:hAnsi="Times New Roman"/>
                  <w:color w:val="0000FF"/>
                  <w:u w:val="single"/>
                  <w:lang w:val="ru-RU"/>
                </w:rPr>
                <w:t>68</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96</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Разнообразие тем и проблем в зарубежной прозе ХХ века. Страницы жизни и творчества писателя (не менее одного произведения по выбору, например, произведения Р. Брэдбери «451 градус</w:t>
            </w:r>
            <w:r w:rsidRPr="0045183F">
              <w:rPr>
                <w:rFonts w:ascii="Times New Roman" w:hAnsi="Times New Roman"/>
                <w:color w:val="000000"/>
                <w:sz w:val="24"/>
                <w:lang w:val="ru-RU"/>
              </w:rPr>
              <w:t xml:space="preserve"> по Фаренгейту»; Э.М. Ремарка «Три товарища»; Д. Сэлинджера «Над пропастью во ржи»; Г. Уэллса «Машина времени»; Э. Хемингуэя «Старик и море» и др.). </w:t>
            </w:r>
            <w:r>
              <w:rPr>
                <w:rFonts w:ascii="Times New Roman" w:hAnsi="Times New Roman"/>
                <w:color w:val="000000"/>
                <w:sz w:val="24"/>
              </w:rPr>
              <w:t>Творческая история произведения</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45183F">
                <w:rPr>
                  <w:rFonts w:ascii="Times New Roman" w:hAnsi="Times New Roman"/>
                  <w:color w:val="0000FF"/>
                  <w:u w:val="single"/>
                  <w:lang w:val="ru-RU"/>
                </w:rPr>
                <w:t>:</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w:t>
              </w:r>
              <w:r w:rsidRPr="0045183F">
                <w:rPr>
                  <w:rFonts w:ascii="Times New Roman" w:hAnsi="Times New Roman"/>
                  <w:color w:val="0000FF"/>
                  <w:u w:val="single"/>
                  <w:lang w:val="ru-RU"/>
                </w:rPr>
                <w:t>81012</w:t>
              </w:r>
              <w:r>
                <w:rPr>
                  <w:rFonts w:ascii="Times New Roman" w:hAnsi="Times New Roman"/>
                  <w:color w:val="0000FF"/>
                  <w:u w:val="single"/>
                </w:rPr>
                <w:t>dc</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97</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Проблематика и сюжет произведения (не менее одного произведения по выбору, например, произведения Р. Брэдбери «451 градус по Фаренгейту»; Э.М. Ремарка «Три товарища»; Д. Сэлинджера «Над пропастью во ржи»; Г. Уэллса </w:t>
            </w:r>
            <w:r w:rsidRPr="0045183F">
              <w:rPr>
                <w:rFonts w:ascii="Times New Roman" w:hAnsi="Times New Roman"/>
                <w:color w:val="000000"/>
                <w:sz w:val="24"/>
                <w:lang w:val="ru-RU"/>
              </w:rPr>
              <w:lastRenderedPageBreak/>
              <w:t xml:space="preserve">«Машина </w:t>
            </w:r>
            <w:r w:rsidRPr="0045183F">
              <w:rPr>
                <w:rFonts w:ascii="Times New Roman" w:hAnsi="Times New Roman"/>
                <w:color w:val="000000"/>
                <w:sz w:val="24"/>
                <w:lang w:val="ru-RU"/>
              </w:rPr>
              <w:t xml:space="preserve">времени»; Э. Хемингуэя «Старик и море» и др.). </w:t>
            </w:r>
            <w:r>
              <w:rPr>
                <w:rFonts w:ascii="Times New Roman" w:hAnsi="Times New Roman"/>
                <w:color w:val="000000"/>
                <w:sz w:val="24"/>
              </w:rPr>
              <w:t>Специфика жанра и композиции. Система образов</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ce</w:t>
              </w:r>
              <w:r w:rsidRPr="0045183F">
                <w:rPr>
                  <w:rFonts w:ascii="Times New Roman" w:hAnsi="Times New Roman"/>
                  <w:color w:val="0000FF"/>
                  <w:u w:val="single"/>
                  <w:lang w:val="ru-RU"/>
                </w:rPr>
                <w:t>527</w:t>
              </w:r>
              <w:r>
                <w:rPr>
                  <w:rFonts w:ascii="Times New Roman" w:hAnsi="Times New Roman"/>
                  <w:color w:val="0000FF"/>
                  <w:u w:val="single"/>
                </w:rPr>
                <w:t>e</w:t>
              </w:r>
              <w:r w:rsidRPr="0045183F">
                <w:rPr>
                  <w:rFonts w:ascii="Times New Roman" w:hAnsi="Times New Roman"/>
                  <w:color w:val="0000FF"/>
                  <w:u w:val="single"/>
                  <w:lang w:val="ru-RU"/>
                </w:rPr>
                <w:t>51</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98</w:t>
            </w:r>
          </w:p>
        </w:tc>
        <w:tc>
          <w:tcPr>
            <w:tcW w:w="3285" w:type="dxa"/>
            <w:tcMar>
              <w:top w:w="50" w:type="dxa"/>
              <w:left w:w="100" w:type="dxa"/>
            </w:tcMar>
            <w:vAlign w:val="center"/>
          </w:tcPr>
          <w:p w:rsidR="00BE6D2F" w:rsidRDefault="00945C09">
            <w:pPr>
              <w:spacing w:after="0"/>
              <w:ind w:left="135"/>
            </w:pPr>
            <w:r w:rsidRPr="0045183F">
              <w:rPr>
                <w:rFonts w:ascii="Times New Roman" w:hAnsi="Times New Roman"/>
                <w:color w:val="000000"/>
                <w:sz w:val="24"/>
                <w:lang w:val="ru-RU"/>
              </w:rPr>
              <w:t xml:space="preserve">Резервный урок. Художественное своеобразие произведений </w:t>
            </w:r>
            <w:r w:rsidRPr="0045183F">
              <w:rPr>
                <w:rFonts w:ascii="Times New Roman" w:hAnsi="Times New Roman"/>
                <w:color w:val="000000"/>
                <w:sz w:val="24"/>
                <w:lang w:val="ru-RU"/>
              </w:rPr>
              <w:t xml:space="preserve">зарубежной прозы ХХ века. </w:t>
            </w:r>
            <w:r>
              <w:rPr>
                <w:rFonts w:ascii="Times New Roman" w:hAnsi="Times New Roman"/>
                <w:color w:val="000000"/>
                <w:sz w:val="24"/>
              </w:rPr>
              <w:t>Историко-культурная значимость</w:t>
            </w:r>
          </w:p>
        </w:tc>
        <w:tc>
          <w:tcPr>
            <w:tcW w:w="802"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/0</w:t>
              </w:r>
              <w:r>
                <w:rPr>
                  <w:rFonts w:ascii="Times New Roman" w:hAnsi="Times New Roman"/>
                  <w:color w:val="0000FF"/>
                  <w:u w:val="single"/>
                </w:rPr>
                <w:t>eac</w:t>
              </w:r>
              <w:r w:rsidRPr="0045183F">
                <w:rPr>
                  <w:rFonts w:ascii="Times New Roman" w:hAnsi="Times New Roman"/>
                  <w:color w:val="0000FF"/>
                  <w:u w:val="single"/>
                  <w:lang w:val="ru-RU"/>
                </w:rPr>
                <w:t>5454</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99</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45183F">
              <w:rPr>
                <w:rFonts w:ascii="Times New Roman" w:hAnsi="Times New Roman"/>
                <w:color w:val="000000"/>
                <w:sz w:val="24"/>
                <w:lang w:val="ru-RU"/>
              </w:rPr>
              <w:t xml:space="preserve"> века. Основные направления. Проблемы самопознания, нравственного</w:t>
            </w:r>
            <w:r w:rsidRPr="0045183F">
              <w:rPr>
                <w:rFonts w:ascii="Times New Roman" w:hAnsi="Times New Roman"/>
                <w:color w:val="000000"/>
                <w:sz w:val="24"/>
                <w:lang w:val="ru-RU"/>
              </w:rPr>
              <w:t xml:space="preserve"> выбора (не менее двух стихотворений одного из поэтов по выбору, например, стихотворения Г. Аполлинера, Т. С. Элиота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ad</w:t>
              </w:r>
              <w:r w:rsidRPr="0045183F">
                <w:rPr>
                  <w:rFonts w:ascii="Times New Roman" w:hAnsi="Times New Roman"/>
                  <w:color w:val="0000FF"/>
                  <w:u w:val="single"/>
                  <w:lang w:val="ru-RU"/>
                </w:rPr>
                <w:t>920</w:t>
              </w:r>
              <w:r>
                <w:rPr>
                  <w:rFonts w:ascii="Times New Roman" w:hAnsi="Times New Roman"/>
                  <w:color w:val="0000FF"/>
                  <w:u w:val="single"/>
                </w:rPr>
                <w:t>aa</w:t>
              </w:r>
              <w:r w:rsidRPr="0045183F">
                <w:rPr>
                  <w:rFonts w:ascii="Times New Roman" w:hAnsi="Times New Roman"/>
                  <w:color w:val="0000FF"/>
                  <w:u w:val="single"/>
                  <w:lang w:val="ru-RU"/>
                </w:rPr>
                <w:t>9</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100</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Общий обзор зарубежной </w:t>
            </w:r>
            <w:r w:rsidRPr="0045183F">
              <w:rPr>
                <w:rFonts w:ascii="Times New Roman" w:hAnsi="Times New Roman"/>
                <w:color w:val="000000"/>
                <w:sz w:val="24"/>
                <w:lang w:val="ru-RU"/>
              </w:rPr>
              <w:t>драматургии ХХ века. Своеобразие конфликта в пьесе. Парадоксы жизни и человеческих судеб в мире условностей и мнимых ценностей (одно произведение по выбору). Например, пьесы Б. Брехта «Мамаша Кураж и её дети»; М. Метерлинка «Синяя птица»; О. Уайльда «Идеал</w:t>
            </w:r>
            <w:r w:rsidRPr="0045183F">
              <w:rPr>
                <w:rFonts w:ascii="Times New Roman" w:hAnsi="Times New Roman"/>
                <w:color w:val="000000"/>
                <w:sz w:val="24"/>
                <w:lang w:val="ru-RU"/>
              </w:rPr>
              <w:t>ьный муж»; Т. Уильямса «Трамвай „Желание“»; Б. Шоу «Пигмалион» и др.)</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ec</w:t>
              </w:r>
              <w:r w:rsidRPr="0045183F">
                <w:rPr>
                  <w:rFonts w:ascii="Times New Roman" w:hAnsi="Times New Roman"/>
                  <w:color w:val="0000FF"/>
                  <w:u w:val="single"/>
                  <w:lang w:val="ru-RU"/>
                </w:rPr>
                <w:t>2</w:t>
              </w:r>
              <w:r>
                <w:rPr>
                  <w:rFonts w:ascii="Times New Roman" w:hAnsi="Times New Roman"/>
                  <w:color w:val="0000FF"/>
                  <w:u w:val="single"/>
                </w:rPr>
                <w:t>d</w:t>
              </w:r>
              <w:r w:rsidRPr="0045183F">
                <w:rPr>
                  <w:rFonts w:ascii="Times New Roman" w:hAnsi="Times New Roman"/>
                  <w:color w:val="0000FF"/>
                  <w:u w:val="single"/>
                  <w:lang w:val="ru-RU"/>
                </w:rPr>
                <w:t>4</w:t>
              </w:r>
              <w:r>
                <w:rPr>
                  <w:rFonts w:ascii="Times New Roman" w:hAnsi="Times New Roman"/>
                  <w:color w:val="0000FF"/>
                  <w:u w:val="single"/>
                </w:rPr>
                <w:t>e</w:t>
              </w:r>
              <w:r w:rsidRPr="0045183F">
                <w:rPr>
                  <w:rFonts w:ascii="Times New Roman" w:hAnsi="Times New Roman"/>
                  <w:color w:val="0000FF"/>
                  <w:u w:val="single"/>
                  <w:lang w:val="ru-RU"/>
                </w:rPr>
                <w:t>90</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lastRenderedPageBreak/>
              <w:t>101</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/09495</w:t>
              </w:r>
              <w:r>
                <w:rPr>
                  <w:rFonts w:ascii="Times New Roman" w:hAnsi="Times New Roman"/>
                  <w:color w:val="0000FF"/>
                  <w:u w:val="single"/>
                </w:rPr>
                <w:t>f</w:t>
              </w:r>
              <w:r w:rsidRPr="0045183F">
                <w:rPr>
                  <w:rFonts w:ascii="Times New Roman" w:hAnsi="Times New Roman"/>
                  <w:color w:val="0000FF"/>
                  <w:u w:val="single"/>
                  <w:lang w:val="ru-RU"/>
                </w:rPr>
                <w:t>64</w:t>
              </w:r>
            </w:hyperlink>
          </w:p>
        </w:tc>
      </w:tr>
      <w:tr w:rsidR="00BE6D2F" w:rsidRPr="0045183F">
        <w:trPr>
          <w:trHeight w:val="144"/>
          <w:tblCellSpacing w:w="20" w:type="nil"/>
        </w:trPr>
        <w:tc>
          <w:tcPr>
            <w:tcW w:w="457" w:type="dxa"/>
            <w:tcMar>
              <w:top w:w="50" w:type="dxa"/>
              <w:left w:w="100" w:type="dxa"/>
            </w:tcMar>
            <w:vAlign w:val="center"/>
          </w:tcPr>
          <w:p w:rsidR="00BE6D2F" w:rsidRDefault="00945C09">
            <w:pPr>
              <w:spacing w:after="0"/>
            </w:pPr>
            <w:r>
              <w:rPr>
                <w:rFonts w:ascii="Times New Roman" w:hAnsi="Times New Roman"/>
                <w:color w:val="000000"/>
                <w:sz w:val="24"/>
              </w:rPr>
              <w:t>102</w:t>
            </w:r>
          </w:p>
        </w:tc>
        <w:tc>
          <w:tcPr>
            <w:tcW w:w="3285"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Презентация проекта по литературе второй половины ХХ - начала Х</w:t>
            </w:r>
            <w:r>
              <w:rPr>
                <w:rFonts w:ascii="Times New Roman" w:hAnsi="Times New Roman"/>
                <w:color w:val="000000"/>
                <w:sz w:val="24"/>
              </w:rPr>
              <w:t>XI</w:t>
            </w:r>
            <w:r w:rsidRPr="0045183F">
              <w:rPr>
                <w:rFonts w:ascii="Times New Roman" w:hAnsi="Times New Roman"/>
                <w:color w:val="000000"/>
                <w:sz w:val="24"/>
                <w:lang w:val="ru-RU"/>
              </w:rPr>
              <w:t xml:space="preserve"> веков</w:t>
            </w:r>
          </w:p>
        </w:tc>
        <w:tc>
          <w:tcPr>
            <w:tcW w:w="802"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BE6D2F" w:rsidRDefault="00BE6D2F">
            <w:pPr>
              <w:spacing w:after="0"/>
              <w:ind w:left="135"/>
              <w:jc w:val="center"/>
            </w:pPr>
          </w:p>
        </w:tc>
        <w:tc>
          <w:tcPr>
            <w:tcW w:w="1597" w:type="dxa"/>
            <w:tcMar>
              <w:top w:w="50" w:type="dxa"/>
              <w:left w:w="100" w:type="dxa"/>
            </w:tcMar>
            <w:vAlign w:val="center"/>
          </w:tcPr>
          <w:p w:rsidR="00BE6D2F" w:rsidRDefault="00BE6D2F">
            <w:pPr>
              <w:spacing w:after="0"/>
              <w:ind w:left="135"/>
              <w:jc w:val="center"/>
            </w:pPr>
          </w:p>
        </w:tc>
        <w:tc>
          <w:tcPr>
            <w:tcW w:w="1128" w:type="dxa"/>
            <w:tcMar>
              <w:top w:w="50" w:type="dxa"/>
              <w:left w:w="100" w:type="dxa"/>
            </w:tcMar>
            <w:vAlign w:val="center"/>
          </w:tcPr>
          <w:p w:rsidR="00BE6D2F" w:rsidRDefault="00BE6D2F">
            <w:pPr>
              <w:spacing w:after="0"/>
              <w:ind w:left="135"/>
            </w:pPr>
          </w:p>
        </w:tc>
        <w:tc>
          <w:tcPr>
            <w:tcW w:w="1943" w:type="dxa"/>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45183F">
                <w:rPr>
                  <w:rFonts w:ascii="Times New Roman" w:hAnsi="Times New Roman"/>
                  <w:color w:val="0000FF"/>
                  <w:u w:val="single"/>
                  <w:lang w:val="ru-RU"/>
                </w:rPr>
                <w:t>://</w:t>
              </w:r>
              <w:r>
                <w:rPr>
                  <w:rFonts w:ascii="Times New Roman" w:hAnsi="Times New Roman"/>
                  <w:color w:val="0000FF"/>
                  <w:u w:val="single"/>
                </w:rPr>
                <w:t>m</w:t>
              </w:r>
              <w:r w:rsidRPr="0045183F">
                <w:rPr>
                  <w:rFonts w:ascii="Times New Roman" w:hAnsi="Times New Roman"/>
                  <w:color w:val="0000FF"/>
                  <w:u w:val="single"/>
                  <w:lang w:val="ru-RU"/>
                </w:rPr>
                <w:t>.</w:t>
              </w:r>
              <w:r>
                <w:rPr>
                  <w:rFonts w:ascii="Times New Roman" w:hAnsi="Times New Roman"/>
                  <w:color w:val="0000FF"/>
                  <w:u w:val="single"/>
                </w:rPr>
                <w:t>edsoo</w:t>
              </w:r>
              <w:r w:rsidRPr="0045183F">
                <w:rPr>
                  <w:rFonts w:ascii="Times New Roman" w:hAnsi="Times New Roman"/>
                  <w:color w:val="0000FF"/>
                  <w:u w:val="single"/>
                  <w:lang w:val="ru-RU"/>
                </w:rPr>
                <w:t>.</w:t>
              </w:r>
              <w:r>
                <w:rPr>
                  <w:rFonts w:ascii="Times New Roman" w:hAnsi="Times New Roman"/>
                  <w:color w:val="0000FF"/>
                  <w:u w:val="single"/>
                </w:rPr>
                <w:t>ru</w:t>
              </w:r>
              <w:r w:rsidRPr="0045183F">
                <w:rPr>
                  <w:rFonts w:ascii="Times New Roman" w:hAnsi="Times New Roman"/>
                  <w:color w:val="0000FF"/>
                  <w:u w:val="single"/>
                  <w:lang w:val="ru-RU"/>
                </w:rPr>
                <w:t>/</w:t>
              </w:r>
              <w:r>
                <w:rPr>
                  <w:rFonts w:ascii="Times New Roman" w:hAnsi="Times New Roman"/>
                  <w:color w:val="0000FF"/>
                  <w:u w:val="single"/>
                </w:rPr>
                <w:t>fa</w:t>
              </w:r>
              <w:r w:rsidRPr="0045183F">
                <w:rPr>
                  <w:rFonts w:ascii="Times New Roman" w:hAnsi="Times New Roman"/>
                  <w:color w:val="0000FF"/>
                  <w:u w:val="single"/>
                  <w:lang w:val="ru-RU"/>
                </w:rPr>
                <w:t>8</w:t>
              </w:r>
              <w:r>
                <w:rPr>
                  <w:rFonts w:ascii="Times New Roman" w:hAnsi="Times New Roman"/>
                  <w:color w:val="0000FF"/>
                  <w:u w:val="single"/>
                </w:rPr>
                <w:t>cbb</w:t>
              </w:r>
              <w:r w:rsidRPr="0045183F">
                <w:rPr>
                  <w:rFonts w:ascii="Times New Roman" w:hAnsi="Times New Roman"/>
                  <w:color w:val="0000FF"/>
                  <w:u w:val="single"/>
                  <w:lang w:val="ru-RU"/>
                </w:rPr>
                <w:t>35</w:t>
              </w:r>
            </w:hyperlink>
          </w:p>
        </w:tc>
      </w:tr>
      <w:tr w:rsidR="00BE6D2F">
        <w:trPr>
          <w:trHeight w:val="144"/>
          <w:tblCellSpacing w:w="20" w:type="nil"/>
        </w:trPr>
        <w:tc>
          <w:tcPr>
            <w:tcW w:w="0" w:type="auto"/>
            <w:gridSpan w:val="2"/>
            <w:tcMar>
              <w:top w:w="50" w:type="dxa"/>
              <w:left w:w="100" w:type="dxa"/>
            </w:tcMar>
            <w:vAlign w:val="center"/>
          </w:tcPr>
          <w:p w:rsidR="00BE6D2F" w:rsidRPr="0045183F" w:rsidRDefault="00945C09">
            <w:pPr>
              <w:spacing w:after="0"/>
              <w:ind w:left="135"/>
              <w:rPr>
                <w:lang w:val="ru-RU"/>
              </w:rPr>
            </w:pPr>
            <w:r w:rsidRPr="0045183F">
              <w:rPr>
                <w:rFonts w:ascii="Times New Roman" w:hAnsi="Times New Roman"/>
                <w:color w:val="000000"/>
                <w:sz w:val="24"/>
                <w:lang w:val="ru-RU"/>
              </w:rPr>
              <w:t xml:space="preserve">ОБЩЕЕ </w:t>
            </w:r>
            <w:r w:rsidRPr="0045183F">
              <w:rPr>
                <w:rFonts w:ascii="Times New Roman" w:hAnsi="Times New Roman"/>
                <w:color w:val="000000"/>
                <w:sz w:val="24"/>
                <w:lang w:val="ru-RU"/>
              </w:rPr>
              <w:t>КОЛИЧЕСТВО ЧАСОВ ПО ПРОГРАММЕ</w:t>
            </w:r>
          </w:p>
        </w:tc>
        <w:tc>
          <w:tcPr>
            <w:tcW w:w="1260" w:type="dxa"/>
            <w:tcMar>
              <w:top w:w="50" w:type="dxa"/>
              <w:left w:w="100" w:type="dxa"/>
            </w:tcMar>
            <w:vAlign w:val="center"/>
          </w:tcPr>
          <w:p w:rsidR="00BE6D2F" w:rsidRDefault="00945C09">
            <w:pPr>
              <w:spacing w:after="0"/>
              <w:ind w:left="135"/>
              <w:jc w:val="center"/>
            </w:pPr>
            <w:r w:rsidRPr="0045183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2 </w:t>
            </w:r>
          </w:p>
        </w:tc>
        <w:tc>
          <w:tcPr>
            <w:tcW w:w="1597" w:type="dxa"/>
            <w:tcMar>
              <w:top w:w="50" w:type="dxa"/>
              <w:left w:w="100" w:type="dxa"/>
            </w:tcMar>
            <w:vAlign w:val="center"/>
          </w:tcPr>
          <w:p w:rsidR="00BE6D2F" w:rsidRDefault="00945C0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E6D2F" w:rsidRDefault="00BE6D2F"/>
        </w:tc>
      </w:tr>
    </w:tbl>
    <w:p w:rsidR="00BE6D2F" w:rsidRDefault="00BE6D2F">
      <w:pPr>
        <w:sectPr w:rsidR="00BE6D2F">
          <w:pgSz w:w="16383" w:h="11906" w:orient="landscape"/>
          <w:pgMar w:top="1134" w:right="850" w:bottom="1134" w:left="1701" w:header="720" w:footer="720" w:gutter="0"/>
          <w:cols w:space="720"/>
        </w:sectPr>
      </w:pPr>
    </w:p>
    <w:p w:rsidR="00BE6D2F" w:rsidRDefault="00BE6D2F">
      <w:pPr>
        <w:sectPr w:rsidR="00BE6D2F">
          <w:pgSz w:w="16383" w:h="11906" w:orient="landscape"/>
          <w:pgMar w:top="1134" w:right="850" w:bottom="1134" w:left="1701" w:header="720" w:footer="720" w:gutter="0"/>
          <w:cols w:space="720"/>
        </w:sectPr>
      </w:pPr>
    </w:p>
    <w:p w:rsidR="00BE6D2F" w:rsidRDefault="00945C09">
      <w:pPr>
        <w:spacing w:after="0"/>
        <w:ind w:left="120"/>
      </w:pPr>
      <w:bookmarkStart w:id="50" w:name="block-45251161"/>
      <w:bookmarkEnd w:id="49"/>
      <w:r>
        <w:rPr>
          <w:rFonts w:ascii="Times New Roman" w:hAnsi="Times New Roman"/>
          <w:b/>
          <w:color w:val="000000"/>
          <w:sz w:val="28"/>
        </w:rPr>
        <w:lastRenderedPageBreak/>
        <w:t>УЧЕБНО-МЕТОДИЧЕСКОЕ ОБЕСПЕЧЕНИЕ ОБРАЗОВАТЕЛЬНОГО ПРОЦЕССА</w:t>
      </w:r>
    </w:p>
    <w:p w:rsidR="00BE6D2F" w:rsidRDefault="00945C09">
      <w:pPr>
        <w:spacing w:after="0" w:line="480" w:lineRule="auto"/>
        <w:ind w:left="120"/>
      </w:pPr>
      <w:r>
        <w:rPr>
          <w:rFonts w:ascii="Times New Roman" w:hAnsi="Times New Roman"/>
          <w:b/>
          <w:color w:val="000000"/>
          <w:sz w:val="28"/>
        </w:rPr>
        <w:t>ОБЯЗАТЕЛЬНЫЕ УЧЕБНЫЕ МАТЕРИАЛЫ ДЛЯ УЧЕНИКА</w:t>
      </w:r>
    </w:p>
    <w:p w:rsidR="00BE6D2F" w:rsidRDefault="00BE6D2F">
      <w:pPr>
        <w:spacing w:after="0" w:line="480" w:lineRule="auto"/>
        <w:ind w:left="120"/>
      </w:pPr>
    </w:p>
    <w:p w:rsidR="00BE6D2F" w:rsidRDefault="00BE6D2F">
      <w:pPr>
        <w:spacing w:after="0" w:line="480" w:lineRule="auto"/>
        <w:ind w:left="120"/>
      </w:pPr>
    </w:p>
    <w:p w:rsidR="00BE6D2F" w:rsidRDefault="00BE6D2F">
      <w:pPr>
        <w:spacing w:after="0"/>
        <w:ind w:left="120"/>
      </w:pPr>
    </w:p>
    <w:p w:rsidR="00BE6D2F" w:rsidRDefault="00945C09">
      <w:pPr>
        <w:spacing w:after="0" w:line="480" w:lineRule="auto"/>
        <w:ind w:left="120"/>
      </w:pPr>
      <w:r>
        <w:rPr>
          <w:rFonts w:ascii="Times New Roman" w:hAnsi="Times New Roman"/>
          <w:b/>
          <w:color w:val="000000"/>
          <w:sz w:val="28"/>
        </w:rPr>
        <w:t>МЕТОДИЧЕСКИЕ МАТЕРИАЛЫ ДЛЯ УЧИТЕЛЯ</w:t>
      </w:r>
    </w:p>
    <w:p w:rsidR="00BE6D2F" w:rsidRDefault="00BE6D2F">
      <w:pPr>
        <w:spacing w:after="0" w:line="480" w:lineRule="auto"/>
        <w:ind w:left="120"/>
      </w:pPr>
    </w:p>
    <w:p w:rsidR="00BE6D2F" w:rsidRDefault="00BE6D2F">
      <w:pPr>
        <w:spacing w:after="0"/>
        <w:ind w:left="120"/>
      </w:pPr>
    </w:p>
    <w:p w:rsidR="00BE6D2F" w:rsidRPr="0045183F" w:rsidRDefault="00945C09">
      <w:pPr>
        <w:spacing w:after="0" w:line="480" w:lineRule="auto"/>
        <w:ind w:left="120"/>
        <w:rPr>
          <w:lang w:val="ru-RU"/>
        </w:rPr>
      </w:pPr>
      <w:r w:rsidRPr="0045183F">
        <w:rPr>
          <w:rFonts w:ascii="Times New Roman" w:hAnsi="Times New Roman"/>
          <w:b/>
          <w:color w:val="000000"/>
          <w:sz w:val="28"/>
          <w:lang w:val="ru-RU"/>
        </w:rPr>
        <w:t xml:space="preserve">ЦИФРОВЫЕ ОБРАЗОВАТЕЛЬНЫЕ РЕСУРСЫ И РЕСУРСЫ СЕТИ </w:t>
      </w:r>
      <w:r w:rsidRPr="0045183F">
        <w:rPr>
          <w:rFonts w:ascii="Times New Roman" w:hAnsi="Times New Roman"/>
          <w:b/>
          <w:color w:val="000000"/>
          <w:sz w:val="28"/>
          <w:lang w:val="ru-RU"/>
        </w:rPr>
        <w:t>ИНТЕРНЕТ</w:t>
      </w:r>
    </w:p>
    <w:p w:rsidR="00BE6D2F" w:rsidRPr="0045183F" w:rsidRDefault="00BE6D2F">
      <w:pPr>
        <w:spacing w:after="0" w:line="480" w:lineRule="auto"/>
        <w:ind w:left="120"/>
        <w:rPr>
          <w:lang w:val="ru-RU"/>
        </w:rPr>
      </w:pPr>
    </w:p>
    <w:p w:rsidR="00BE6D2F" w:rsidRPr="0045183F" w:rsidRDefault="00BE6D2F">
      <w:pPr>
        <w:rPr>
          <w:lang w:val="ru-RU"/>
        </w:rPr>
        <w:sectPr w:rsidR="00BE6D2F" w:rsidRPr="0045183F">
          <w:pgSz w:w="11906" w:h="16383"/>
          <w:pgMar w:top="1134" w:right="850" w:bottom="1134" w:left="1701" w:header="720" w:footer="720" w:gutter="0"/>
          <w:cols w:space="720"/>
        </w:sectPr>
      </w:pPr>
    </w:p>
    <w:bookmarkEnd w:id="50"/>
    <w:p w:rsidR="00945C09" w:rsidRPr="0045183F" w:rsidRDefault="00945C09">
      <w:pPr>
        <w:rPr>
          <w:lang w:val="ru-RU"/>
        </w:rPr>
      </w:pPr>
    </w:p>
    <w:sectPr w:rsidR="00945C09" w:rsidRPr="0045183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572DC"/>
    <w:multiLevelType w:val="multilevel"/>
    <w:tmpl w:val="4FCC9F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7020AB"/>
    <w:multiLevelType w:val="multilevel"/>
    <w:tmpl w:val="0A5244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E5200F"/>
    <w:multiLevelType w:val="multilevel"/>
    <w:tmpl w:val="24F29B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A95EF1"/>
    <w:multiLevelType w:val="multilevel"/>
    <w:tmpl w:val="323A3E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5B2A68"/>
    <w:multiLevelType w:val="multilevel"/>
    <w:tmpl w:val="3DF092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C315A16"/>
    <w:multiLevelType w:val="multilevel"/>
    <w:tmpl w:val="A83451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2881E21"/>
    <w:multiLevelType w:val="multilevel"/>
    <w:tmpl w:val="FB7664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0C844B4"/>
    <w:multiLevelType w:val="multilevel"/>
    <w:tmpl w:val="E5AEF4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A2A3BC1"/>
    <w:multiLevelType w:val="multilevel"/>
    <w:tmpl w:val="2AEC1F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4ED2AF0"/>
    <w:multiLevelType w:val="multilevel"/>
    <w:tmpl w:val="EF60CA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A3B1491"/>
    <w:multiLevelType w:val="multilevel"/>
    <w:tmpl w:val="4FF266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B4B7A5F"/>
    <w:multiLevelType w:val="multilevel"/>
    <w:tmpl w:val="E8300B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D4704C2"/>
    <w:multiLevelType w:val="multilevel"/>
    <w:tmpl w:val="75C6B7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3386DED"/>
    <w:multiLevelType w:val="multilevel"/>
    <w:tmpl w:val="B29C7E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3EC0175"/>
    <w:multiLevelType w:val="multilevel"/>
    <w:tmpl w:val="406239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8C9198D"/>
    <w:multiLevelType w:val="multilevel"/>
    <w:tmpl w:val="E7BA52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EEE357D"/>
    <w:multiLevelType w:val="multilevel"/>
    <w:tmpl w:val="838ACA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0"/>
  </w:num>
  <w:num w:numId="3">
    <w:abstractNumId w:val="9"/>
  </w:num>
  <w:num w:numId="4">
    <w:abstractNumId w:val="4"/>
  </w:num>
  <w:num w:numId="5">
    <w:abstractNumId w:val="5"/>
  </w:num>
  <w:num w:numId="6">
    <w:abstractNumId w:val="12"/>
  </w:num>
  <w:num w:numId="7">
    <w:abstractNumId w:val="7"/>
  </w:num>
  <w:num w:numId="8">
    <w:abstractNumId w:val="2"/>
  </w:num>
  <w:num w:numId="9">
    <w:abstractNumId w:val="1"/>
  </w:num>
  <w:num w:numId="10">
    <w:abstractNumId w:val="14"/>
  </w:num>
  <w:num w:numId="11">
    <w:abstractNumId w:val="8"/>
  </w:num>
  <w:num w:numId="12">
    <w:abstractNumId w:val="13"/>
  </w:num>
  <w:num w:numId="13">
    <w:abstractNumId w:val="3"/>
  </w:num>
  <w:num w:numId="14">
    <w:abstractNumId w:val="15"/>
  </w:num>
  <w:num w:numId="15">
    <w:abstractNumId w:val="0"/>
  </w:num>
  <w:num w:numId="16">
    <w:abstractNumId w:val="11"/>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E6D2F"/>
    <w:rsid w:val="0045183F"/>
    <w:rsid w:val="00945C09"/>
    <w:rsid w:val="00BE6D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EB6FD"/>
  <w15:docId w15:val="{16140DF8-37B8-41B9-A38C-25CA0D7D0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Normal (Web)"/>
    <w:basedOn w:val="a"/>
    <w:uiPriority w:val="99"/>
    <w:semiHidden/>
    <w:unhideWhenUsed/>
    <w:rsid w:val="0045183F"/>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1880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0734a41a" TargetMode="External"/><Relationship Id="rId21" Type="http://schemas.openxmlformats.org/officeDocument/2006/relationships/hyperlink" Target="https://m.edsoo.ru/f6a65a91" TargetMode="External"/><Relationship Id="rId42" Type="http://schemas.openxmlformats.org/officeDocument/2006/relationships/hyperlink" Target="https://m.edsoo.ru/f6a65a91" TargetMode="External"/><Relationship Id="rId63" Type="http://schemas.openxmlformats.org/officeDocument/2006/relationships/hyperlink" Target="https://m.edsoo.ru/7eface0f" TargetMode="External"/><Relationship Id="rId84" Type="http://schemas.openxmlformats.org/officeDocument/2006/relationships/hyperlink" Target="https://m.edsoo.ru/0fdcc372" TargetMode="External"/><Relationship Id="rId138" Type="http://schemas.openxmlformats.org/officeDocument/2006/relationships/hyperlink" Target="https://m.edsoo.ru/69ad657e" TargetMode="External"/><Relationship Id="rId159" Type="http://schemas.openxmlformats.org/officeDocument/2006/relationships/hyperlink" Target="https://m.edsoo.ru/bd6b11ec" TargetMode="External"/><Relationship Id="rId170" Type="http://schemas.openxmlformats.org/officeDocument/2006/relationships/hyperlink" Target="https://m.edsoo.ru/c075842f" TargetMode="External"/><Relationship Id="rId191" Type="http://schemas.openxmlformats.org/officeDocument/2006/relationships/hyperlink" Target="https://m.edsoo.ru/bf5e8839" TargetMode="External"/><Relationship Id="rId205" Type="http://schemas.openxmlformats.org/officeDocument/2006/relationships/hyperlink" Target="https://m.edsoo.ru/15c7c0d1" TargetMode="External"/><Relationship Id="rId226" Type="http://schemas.openxmlformats.org/officeDocument/2006/relationships/hyperlink" Target="https://m.edsoo.ru/2f1f3e4a" TargetMode="External"/><Relationship Id="rId247" Type="http://schemas.openxmlformats.org/officeDocument/2006/relationships/hyperlink" Target="https://m.edsoo.ru/c81012dc" TargetMode="External"/><Relationship Id="rId107" Type="http://schemas.openxmlformats.org/officeDocument/2006/relationships/hyperlink" Target="https://m.edsoo.ru/92dd8da8" TargetMode="External"/><Relationship Id="rId11" Type="http://schemas.openxmlformats.org/officeDocument/2006/relationships/hyperlink" Target="https://m.edsoo.ru/e20b36e4" TargetMode="External"/><Relationship Id="rId32" Type="http://schemas.openxmlformats.org/officeDocument/2006/relationships/hyperlink" Target="https://m.edsoo.ru/f6a65a91" TargetMode="External"/><Relationship Id="rId53" Type="http://schemas.openxmlformats.org/officeDocument/2006/relationships/hyperlink" Target="https://m.edsoo.ru/f6a65a91" TargetMode="External"/><Relationship Id="rId74" Type="http://schemas.openxmlformats.org/officeDocument/2006/relationships/hyperlink" Target="https://m.edsoo.ru/77583f5e" TargetMode="External"/><Relationship Id="rId128" Type="http://schemas.openxmlformats.org/officeDocument/2006/relationships/hyperlink" Target="https://m.edsoo.ru/cd3c411f" TargetMode="External"/><Relationship Id="rId149" Type="http://schemas.openxmlformats.org/officeDocument/2006/relationships/hyperlink" Target="https://m.edsoo.ru/5a351bd7" TargetMode="External"/><Relationship Id="rId5" Type="http://schemas.openxmlformats.org/officeDocument/2006/relationships/image" Target="media/image1.jpeg"/><Relationship Id="rId95" Type="http://schemas.openxmlformats.org/officeDocument/2006/relationships/hyperlink" Target="https://m.edsoo.ru/b6b59225" TargetMode="External"/><Relationship Id="rId160" Type="http://schemas.openxmlformats.org/officeDocument/2006/relationships/hyperlink" Target="https://m.edsoo.ru/32f63f9f" TargetMode="External"/><Relationship Id="rId181" Type="http://schemas.openxmlformats.org/officeDocument/2006/relationships/hyperlink" Target="https://m.edsoo.ru/d0db6cf4" TargetMode="External"/><Relationship Id="rId216" Type="http://schemas.openxmlformats.org/officeDocument/2006/relationships/hyperlink" Target="https://m.edsoo.ru/65b754bf" TargetMode="External"/><Relationship Id="rId237" Type="http://schemas.openxmlformats.org/officeDocument/2006/relationships/hyperlink" Target="https://m.edsoo.ru/aaa84fa0" TargetMode="External"/><Relationship Id="rId22" Type="http://schemas.openxmlformats.org/officeDocument/2006/relationships/hyperlink" Target="https://m.edsoo.ru/f6a65a91" TargetMode="External"/><Relationship Id="rId43" Type="http://schemas.openxmlformats.org/officeDocument/2006/relationships/hyperlink" Target="https://m.edsoo.ru/f6a65a91" TargetMode="External"/><Relationship Id="rId64" Type="http://schemas.openxmlformats.org/officeDocument/2006/relationships/hyperlink" Target="https://m.edsoo.ru/569d9145" TargetMode="External"/><Relationship Id="rId118" Type="http://schemas.openxmlformats.org/officeDocument/2006/relationships/hyperlink" Target="https://m.edsoo.ru/6ad10754" TargetMode="External"/><Relationship Id="rId139" Type="http://schemas.openxmlformats.org/officeDocument/2006/relationships/hyperlink" Target="https://m.edsoo.ru/85d32996" TargetMode="External"/><Relationship Id="rId85" Type="http://schemas.openxmlformats.org/officeDocument/2006/relationships/hyperlink" Target="https://m.edsoo.ru/2e017055" TargetMode="External"/><Relationship Id="rId150" Type="http://schemas.openxmlformats.org/officeDocument/2006/relationships/hyperlink" Target="https://m.edsoo.ru/ce9871fb" TargetMode="External"/><Relationship Id="rId171" Type="http://schemas.openxmlformats.org/officeDocument/2006/relationships/hyperlink" Target="https://m.edsoo.ru/eaafb657" TargetMode="External"/><Relationship Id="rId192" Type="http://schemas.openxmlformats.org/officeDocument/2006/relationships/hyperlink" Target="https://m.edsoo.ru/30cdfe29" TargetMode="External"/><Relationship Id="rId206" Type="http://schemas.openxmlformats.org/officeDocument/2006/relationships/hyperlink" Target="https://m.edsoo.ru/3d2cc5fb" TargetMode="External"/><Relationship Id="rId227" Type="http://schemas.openxmlformats.org/officeDocument/2006/relationships/hyperlink" Target="https://m.edsoo.ru/97248b85" TargetMode="External"/><Relationship Id="rId248" Type="http://schemas.openxmlformats.org/officeDocument/2006/relationships/hyperlink" Target="https://m.edsoo.ru/ce527e51" TargetMode="External"/><Relationship Id="rId12" Type="http://schemas.openxmlformats.org/officeDocument/2006/relationships/hyperlink" Target="https://m.edsoo.ru/e20b36e4" TargetMode="External"/><Relationship Id="rId33" Type="http://schemas.openxmlformats.org/officeDocument/2006/relationships/hyperlink" Target="https://m.edsoo.ru/f6a65a91" TargetMode="External"/><Relationship Id="rId108" Type="http://schemas.openxmlformats.org/officeDocument/2006/relationships/hyperlink" Target="https://m.edsoo.ru/95955423" TargetMode="External"/><Relationship Id="rId129" Type="http://schemas.openxmlformats.org/officeDocument/2006/relationships/hyperlink" Target="https://m.edsoo.ru/36f2aa60" TargetMode="External"/><Relationship Id="rId54" Type="http://schemas.openxmlformats.org/officeDocument/2006/relationships/hyperlink" Target="https://m.edsoo.ru/f6a65a91" TargetMode="External"/><Relationship Id="rId75" Type="http://schemas.openxmlformats.org/officeDocument/2006/relationships/hyperlink" Target="https://m.edsoo.ru/f46e3aff" TargetMode="External"/><Relationship Id="rId96" Type="http://schemas.openxmlformats.org/officeDocument/2006/relationships/hyperlink" Target="https://m.edsoo.ru/32909836" TargetMode="External"/><Relationship Id="rId140" Type="http://schemas.openxmlformats.org/officeDocument/2006/relationships/hyperlink" Target="https://m.edsoo.ru/46bb6375" TargetMode="External"/><Relationship Id="rId161" Type="http://schemas.openxmlformats.org/officeDocument/2006/relationships/hyperlink" Target="https://m.edsoo.ru/944db530" TargetMode="External"/><Relationship Id="rId182" Type="http://schemas.openxmlformats.org/officeDocument/2006/relationships/hyperlink" Target="https://m.edsoo.ru/c45f866f" TargetMode="External"/><Relationship Id="rId217" Type="http://schemas.openxmlformats.org/officeDocument/2006/relationships/hyperlink" Target="https://m.edsoo.ru/60bcc8ab" TargetMode="External"/><Relationship Id="rId6" Type="http://schemas.openxmlformats.org/officeDocument/2006/relationships/hyperlink" Target="https://m.edsoo.ru/e20b36e4" TargetMode="External"/><Relationship Id="rId238" Type="http://schemas.openxmlformats.org/officeDocument/2006/relationships/hyperlink" Target="https://m.edsoo.ru/2ce35f4e" TargetMode="External"/><Relationship Id="rId23" Type="http://schemas.openxmlformats.org/officeDocument/2006/relationships/hyperlink" Target="https://m.edsoo.ru/f6a65a91" TargetMode="External"/><Relationship Id="rId119" Type="http://schemas.openxmlformats.org/officeDocument/2006/relationships/hyperlink" Target="https://m.edsoo.ru/2ea4166f" TargetMode="External"/><Relationship Id="rId44" Type="http://schemas.openxmlformats.org/officeDocument/2006/relationships/hyperlink" Target="https://m.edsoo.ru/f6a65a91" TargetMode="External"/><Relationship Id="rId65" Type="http://schemas.openxmlformats.org/officeDocument/2006/relationships/hyperlink" Target="https://m.edsoo.ru/6631455a" TargetMode="External"/><Relationship Id="rId86" Type="http://schemas.openxmlformats.org/officeDocument/2006/relationships/hyperlink" Target="https://m.edsoo.ru/278e6a2c" TargetMode="External"/><Relationship Id="rId130" Type="http://schemas.openxmlformats.org/officeDocument/2006/relationships/hyperlink" Target="https://m.edsoo.ru/fc560d17" TargetMode="External"/><Relationship Id="rId151" Type="http://schemas.openxmlformats.org/officeDocument/2006/relationships/hyperlink" Target="https://m.edsoo.ru/43fc8660" TargetMode="External"/><Relationship Id="rId172" Type="http://schemas.openxmlformats.org/officeDocument/2006/relationships/hyperlink" Target="https://m.edsoo.ru/6ed881ea" TargetMode="External"/><Relationship Id="rId193" Type="http://schemas.openxmlformats.org/officeDocument/2006/relationships/hyperlink" Target="https://m.edsoo.ru/304be92b" TargetMode="External"/><Relationship Id="rId207" Type="http://schemas.openxmlformats.org/officeDocument/2006/relationships/hyperlink" Target="https://m.edsoo.ru/db2e52d0" TargetMode="External"/><Relationship Id="rId228" Type="http://schemas.openxmlformats.org/officeDocument/2006/relationships/hyperlink" Target="https://m.edsoo.ru/3bf7a00a" TargetMode="External"/><Relationship Id="rId249" Type="http://schemas.openxmlformats.org/officeDocument/2006/relationships/hyperlink" Target="https://m.edsoo.ru/0eac5454" TargetMode="External"/><Relationship Id="rId13" Type="http://schemas.openxmlformats.org/officeDocument/2006/relationships/hyperlink" Target="https://m.edsoo.ru/e20b36e4" TargetMode="External"/><Relationship Id="rId109" Type="http://schemas.openxmlformats.org/officeDocument/2006/relationships/hyperlink" Target="https://m.edsoo.ru/9cc9c4c1" TargetMode="External"/><Relationship Id="rId34" Type="http://schemas.openxmlformats.org/officeDocument/2006/relationships/hyperlink" Target="https://m.edsoo.ru/f6a65a91" TargetMode="External"/><Relationship Id="rId55" Type="http://schemas.openxmlformats.org/officeDocument/2006/relationships/hyperlink" Target="https://m.edsoo.ru/d6a66018" TargetMode="External"/><Relationship Id="rId76" Type="http://schemas.openxmlformats.org/officeDocument/2006/relationships/hyperlink" Target="https://m.edsoo.ru/e6e2637d" TargetMode="External"/><Relationship Id="rId97" Type="http://schemas.openxmlformats.org/officeDocument/2006/relationships/hyperlink" Target="https://m.edsoo.ru/b1d66b91" TargetMode="External"/><Relationship Id="rId120" Type="http://schemas.openxmlformats.org/officeDocument/2006/relationships/hyperlink" Target="https://m.edsoo.ru/db3e1a0e" TargetMode="External"/><Relationship Id="rId141" Type="http://schemas.openxmlformats.org/officeDocument/2006/relationships/hyperlink" Target="https://m.edsoo.ru/e1436238" TargetMode="External"/><Relationship Id="rId7" Type="http://schemas.openxmlformats.org/officeDocument/2006/relationships/hyperlink" Target="https://m.edsoo.ru/e20b36e4" TargetMode="External"/><Relationship Id="rId162" Type="http://schemas.openxmlformats.org/officeDocument/2006/relationships/hyperlink" Target="https://m.edsoo.ru/0d3032f0" TargetMode="External"/><Relationship Id="rId183" Type="http://schemas.openxmlformats.org/officeDocument/2006/relationships/hyperlink" Target="https://m.edsoo.ru/81fd4d0f" TargetMode="External"/><Relationship Id="rId218" Type="http://schemas.openxmlformats.org/officeDocument/2006/relationships/hyperlink" Target="https://m.edsoo.ru/f268593f" TargetMode="External"/><Relationship Id="rId239" Type="http://schemas.openxmlformats.org/officeDocument/2006/relationships/hyperlink" Target="https://m.edsoo.ru/36100252" TargetMode="External"/><Relationship Id="rId250" Type="http://schemas.openxmlformats.org/officeDocument/2006/relationships/hyperlink" Target="https://m.edsoo.ru/ad920aa9" TargetMode="External"/><Relationship Id="rId24" Type="http://schemas.openxmlformats.org/officeDocument/2006/relationships/hyperlink" Target="https://m.edsoo.ru/f6a65a91" TargetMode="External"/><Relationship Id="rId45" Type="http://schemas.openxmlformats.org/officeDocument/2006/relationships/hyperlink" Target="https://m.edsoo.ru/f6a65a91" TargetMode="External"/><Relationship Id="rId66" Type="http://schemas.openxmlformats.org/officeDocument/2006/relationships/hyperlink" Target="https://m.edsoo.ru/9e3b3966" TargetMode="External"/><Relationship Id="rId87" Type="http://schemas.openxmlformats.org/officeDocument/2006/relationships/hyperlink" Target="https://m.edsoo.ru/396f644b" TargetMode="External"/><Relationship Id="rId110" Type="http://schemas.openxmlformats.org/officeDocument/2006/relationships/hyperlink" Target="https://m.edsoo.ru/0e0d5a32" TargetMode="External"/><Relationship Id="rId131" Type="http://schemas.openxmlformats.org/officeDocument/2006/relationships/hyperlink" Target="https://m.edsoo.ru/28ea8207" TargetMode="External"/><Relationship Id="rId152" Type="http://schemas.openxmlformats.org/officeDocument/2006/relationships/hyperlink" Target="https://m.edsoo.ru/95e95939" TargetMode="External"/><Relationship Id="rId173" Type="http://schemas.openxmlformats.org/officeDocument/2006/relationships/hyperlink" Target="https://m.edsoo.ru/7959772f" TargetMode="External"/><Relationship Id="rId194" Type="http://schemas.openxmlformats.org/officeDocument/2006/relationships/hyperlink" Target="https://m.edsoo.ru/890b02cf" TargetMode="External"/><Relationship Id="rId208" Type="http://schemas.openxmlformats.org/officeDocument/2006/relationships/hyperlink" Target="https://m.edsoo.ru/08e859b2" TargetMode="External"/><Relationship Id="rId229" Type="http://schemas.openxmlformats.org/officeDocument/2006/relationships/hyperlink" Target="https://m.edsoo.ru/9d973ed0" TargetMode="External"/><Relationship Id="rId240" Type="http://schemas.openxmlformats.org/officeDocument/2006/relationships/hyperlink" Target="https://m.edsoo.ru/d75dd00e" TargetMode="External"/><Relationship Id="rId14" Type="http://schemas.openxmlformats.org/officeDocument/2006/relationships/hyperlink" Target="https://m.edsoo.ru/e20b36e4" TargetMode="External"/><Relationship Id="rId35" Type="http://schemas.openxmlformats.org/officeDocument/2006/relationships/hyperlink" Target="https://m.edsoo.ru/f6a65a91" TargetMode="External"/><Relationship Id="rId56" Type="http://schemas.openxmlformats.org/officeDocument/2006/relationships/hyperlink" Target="https://m.edsoo.ru/dc1d9abf" TargetMode="External"/><Relationship Id="rId77" Type="http://schemas.openxmlformats.org/officeDocument/2006/relationships/hyperlink" Target="https://m.edsoo.ru/9f46e13e" TargetMode="External"/><Relationship Id="rId100" Type="http://schemas.openxmlformats.org/officeDocument/2006/relationships/hyperlink" Target="https://m.edsoo.ru/eb282fbc" TargetMode="External"/><Relationship Id="rId8" Type="http://schemas.openxmlformats.org/officeDocument/2006/relationships/hyperlink" Target="https://m.edsoo.ru/e20b36e4" TargetMode="External"/><Relationship Id="rId98" Type="http://schemas.openxmlformats.org/officeDocument/2006/relationships/hyperlink" Target="https://m.edsoo.ru/e31eadf2" TargetMode="External"/><Relationship Id="rId121" Type="http://schemas.openxmlformats.org/officeDocument/2006/relationships/hyperlink" Target="https://m.edsoo.ru/50ccb805" TargetMode="External"/><Relationship Id="rId142" Type="http://schemas.openxmlformats.org/officeDocument/2006/relationships/hyperlink" Target="https://m.edsoo.ru/24b4669a" TargetMode="External"/><Relationship Id="rId163" Type="http://schemas.openxmlformats.org/officeDocument/2006/relationships/hyperlink" Target="https://m.edsoo.ru/0ca8c4af" TargetMode="External"/><Relationship Id="rId184" Type="http://schemas.openxmlformats.org/officeDocument/2006/relationships/hyperlink" Target="https://m.edsoo.ru/c5bfb93d" TargetMode="External"/><Relationship Id="rId219" Type="http://schemas.openxmlformats.org/officeDocument/2006/relationships/hyperlink" Target="https://m.edsoo.ru/c12f3fe6" TargetMode="External"/><Relationship Id="rId230" Type="http://schemas.openxmlformats.org/officeDocument/2006/relationships/hyperlink" Target="https://m.edsoo.ru/179e661f" TargetMode="External"/><Relationship Id="rId251" Type="http://schemas.openxmlformats.org/officeDocument/2006/relationships/hyperlink" Target="https://m.edsoo.ru/ec2d4e90" TargetMode="External"/><Relationship Id="rId25" Type="http://schemas.openxmlformats.org/officeDocument/2006/relationships/hyperlink" Target="https://m.edsoo.ru/f6a65a91" TargetMode="External"/><Relationship Id="rId46" Type="http://schemas.openxmlformats.org/officeDocument/2006/relationships/hyperlink" Target="https://m.edsoo.ru/f6a65a91" TargetMode="External"/><Relationship Id="rId67" Type="http://schemas.openxmlformats.org/officeDocument/2006/relationships/hyperlink" Target="https://m.edsoo.ru/e9505c01" TargetMode="External"/><Relationship Id="rId88" Type="http://schemas.openxmlformats.org/officeDocument/2006/relationships/hyperlink" Target="https://m.edsoo.ru/8f005a51" TargetMode="External"/><Relationship Id="rId111" Type="http://schemas.openxmlformats.org/officeDocument/2006/relationships/hyperlink" Target="https://m.edsoo.ru/af7a1d5e" TargetMode="External"/><Relationship Id="rId132" Type="http://schemas.openxmlformats.org/officeDocument/2006/relationships/hyperlink" Target="https://m.edsoo.ru/717e7f8f" TargetMode="External"/><Relationship Id="rId153" Type="http://schemas.openxmlformats.org/officeDocument/2006/relationships/hyperlink" Target="https://m.edsoo.ru/27520b55" TargetMode="External"/><Relationship Id="rId174" Type="http://schemas.openxmlformats.org/officeDocument/2006/relationships/hyperlink" Target="https://m.edsoo.ru/9fa68635" TargetMode="External"/><Relationship Id="rId195" Type="http://schemas.openxmlformats.org/officeDocument/2006/relationships/hyperlink" Target="https://m.edsoo.ru/acbce296" TargetMode="External"/><Relationship Id="rId209" Type="http://schemas.openxmlformats.org/officeDocument/2006/relationships/hyperlink" Target="https://m.edsoo.ru/a099e7e7" TargetMode="External"/><Relationship Id="rId220" Type="http://schemas.openxmlformats.org/officeDocument/2006/relationships/hyperlink" Target="https://m.edsoo.ru/77fbf6d2" TargetMode="External"/><Relationship Id="rId241" Type="http://schemas.openxmlformats.org/officeDocument/2006/relationships/hyperlink" Target="https://m.edsoo.ru/7cd5948e" TargetMode="External"/><Relationship Id="rId15" Type="http://schemas.openxmlformats.org/officeDocument/2006/relationships/hyperlink" Target="https://m.edsoo.ru/e20b36e4" TargetMode="External"/><Relationship Id="rId36" Type="http://schemas.openxmlformats.org/officeDocument/2006/relationships/hyperlink" Target="https://m.edsoo.ru/f6a65a91" TargetMode="External"/><Relationship Id="rId57" Type="http://schemas.openxmlformats.org/officeDocument/2006/relationships/hyperlink" Target="https://m.edsoo.ru/52a8f226" TargetMode="External"/><Relationship Id="rId78" Type="http://schemas.openxmlformats.org/officeDocument/2006/relationships/hyperlink" Target="https://m.edsoo.ru/d94a8edc" TargetMode="External"/><Relationship Id="rId99" Type="http://schemas.openxmlformats.org/officeDocument/2006/relationships/hyperlink" Target="https://m.edsoo.ru/14396328" TargetMode="External"/><Relationship Id="rId101" Type="http://schemas.openxmlformats.org/officeDocument/2006/relationships/hyperlink" Target="https://m.edsoo.ru/f8f251b2" TargetMode="External"/><Relationship Id="rId122" Type="http://schemas.openxmlformats.org/officeDocument/2006/relationships/hyperlink" Target="https://m.edsoo.ru/57bd5e1b" TargetMode="External"/><Relationship Id="rId143" Type="http://schemas.openxmlformats.org/officeDocument/2006/relationships/hyperlink" Target="https://m.edsoo.ru/ecfff6fe" TargetMode="External"/><Relationship Id="rId164" Type="http://schemas.openxmlformats.org/officeDocument/2006/relationships/hyperlink" Target="https://m.edsoo.ru/4e37b148" TargetMode="External"/><Relationship Id="rId185" Type="http://schemas.openxmlformats.org/officeDocument/2006/relationships/hyperlink" Target="https://m.edsoo.ru/b140f239" TargetMode="External"/><Relationship Id="rId9" Type="http://schemas.openxmlformats.org/officeDocument/2006/relationships/hyperlink" Target="https://m.edsoo.ru/e20b36e4" TargetMode="External"/><Relationship Id="rId210" Type="http://schemas.openxmlformats.org/officeDocument/2006/relationships/hyperlink" Target="https://m.edsoo.ru/a6067eaf" TargetMode="External"/><Relationship Id="rId26" Type="http://schemas.openxmlformats.org/officeDocument/2006/relationships/hyperlink" Target="https://m.edsoo.ru/f6a65a91" TargetMode="External"/><Relationship Id="rId231" Type="http://schemas.openxmlformats.org/officeDocument/2006/relationships/hyperlink" Target="https://m.edsoo.ru/2abbc91e" TargetMode="External"/><Relationship Id="rId252" Type="http://schemas.openxmlformats.org/officeDocument/2006/relationships/hyperlink" Target="https://m.edsoo.ru/09495f64" TargetMode="External"/><Relationship Id="rId47" Type="http://schemas.openxmlformats.org/officeDocument/2006/relationships/hyperlink" Target="https://m.edsoo.ru/f6a65a91" TargetMode="External"/><Relationship Id="rId68" Type="http://schemas.openxmlformats.org/officeDocument/2006/relationships/hyperlink" Target="https://m.edsoo.ru/e43e1304" TargetMode="External"/><Relationship Id="rId89" Type="http://schemas.openxmlformats.org/officeDocument/2006/relationships/hyperlink" Target="https://m.edsoo.ru/db211621" TargetMode="External"/><Relationship Id="rId112" Type="http://schemas.openxmlformats.org/officeDocument/2006/relationships/hyperlink" Target="https://m.edsoo.ru/927c5948" TargetMode="External"/><Relationship Id="rId133" Type="http://schemas.openxmlformats.org/officeDocument/2006/relationships/hyperlink" Target="https://m.edsoo.ru/6dbc8739" TargetMode="External"/><Relationship Id="rId154" Type="http://schemas.openxmlformats.org/officeDocument/2006/relationships/hyperlink" Target="https://m.edsoo.ru/acd14599" TargetMode="External"/><Relationship Id="rId175" Type="http://schemas.openxmlformats.org/officeDocument/2006/relationships/hyperlink" Target="https://m.edsoo.ru/ddf54ef6" TargetMode="External"/><Relationship Id="rId196" Type="http://schemas.openxmlformats.org/officeDocument/2006/relationships/hyperlink" Target="https://m.edsoo.ru/6a93e6c2" TargetMode="External"/><Relationship Id="rId200" Type="http://schemas.openxmlformats.org/officeDocument/2006/relationships/hyperlink" Target="https://m.edsoo.ru/93360d41" TargetMode="External"/><Relationship Id="rId16" Type="http://schemas.openxmlformats.org/officeDocument/2006/relationships/hyperlink" Target="https://m.edsoo.ru/e20b36e4" TargetMode="External"/><Relationship Id="rId221" Type="http://schemas.openxmlformats.org/officeDocument/2006/relationships/hyperlink" Target="https://m.edsoo.ru/775115fd" TargetMode="External"/><Relationship Id="rId242" Type="http://schemas.openxmlformats.org/officeDocument/2006/relationships/hyperlink" Target="https://m.edsoo.ru/affe147a" TargetMode="External"/><Relationship Id="rId37" Type="http://schemas.openxmlformats.org/officeDocument/2006/relationships/hyperlink" Target="https://m.edsoo.ru/f6a65a91" TargetMode="External"/><Relationship Id="rId58" Type="http://schemas.openxmlformats.org/officeDocument/2006/relationships/hyperlink" Target="https://m.edsoo.ru/d505742d" TargetMode="External"/><Relationship Id="rId79" Type="http://schemas.openxmlformats.org/officeDocument/2006/relationships/hyperlink" Target="https://m.edsoo.ru/4d9c87fd" TargetMode="External"/><Relationship Id="rId102" Type="http://schemas.openxmlformats.org/officeDocument/2006/relationships/hyperlink" Target="https://m.edsoo.ru/6355e71c" TargetMode="External"/><Relationship Id="rId123" Type="http://schemas.openxmlformats.org/officeDocument/2006/relationships/hyperlink" Target="https://m.edsoo.ru/db8ec70a" TargetMode="External"/><Relationship Id="rId144" Type="http://schemas.openxmlformats.org/officeDocument/2006/relationships/hyperlink" Target="https://m.edsoo.ru/d0cc465e" TargetMode="External"/><Relationship Id="rId90" Type="http://schemas.openxmlformats.org/officeDocument/2006/relationships/hyperlink" Target="https://m.edsoo.ru/3d6eed61" TargetMode="External"/><Relationship Id="rId165" Type="http://schemas.openxmlformats.org/officeDocument/2006/relationships/hyperlink" Target="https://m.edsoo.ru/061d72d1" TargetMode="External"/><Relationship Id="rId186" Type="http://schemas.openxmlformats.org/officeDocument/2006/relationships/hyperlink" Target="https://m.edsoo.ru/6c71c024" TargetMode="External"/><Relationship Id="rId211" Type="http://schemas.openxmlformats.org/officeDocument/2006/relationships/hyperlink" Target="https://m.edsoo.ru/2b980c33" TargetMode="External"/><Relationship Id="rId232" Type="http://schemas.openxmlformats.org/officeDocument/2006/relationships/hyperlink" Target="https://m.edsoo.ru/e1d27b19" TargetMode="External"/><Relationship Id="rId253" Type="http://schemas.openxmlformats.org/officeDocument/2006/relationships/hyperlink" Target="https://m.edsoo.ru/fa8cbb35" TargetMode="External"/><Relationship Id="rId27" Type="http://schemas.openxmlformats.org/officeDocument/2006/relationships/hyperlink" Target="https://m.edsoo.ru/f6a65a91" TargetMode="External"/><Relationship Id="rId48" Type="http://schemas.openxmlformats.org/officeDocument/2006/relationships/hyperlink" Target="https://m.edsoo.ru/f6a65a91" TargetMode="External"/><Relationship Id="rId69" Type="http://schemas.openxmlformats.org/officeDocument/2006/relationships/hyperlink" Target="https://m.edsoo.ru/f8f820d8" TargetMode="External"/><Relationship Id="rId113" Type="http://schemas.openxmlformats.org/officeDocument/2006/relationships/hyperlink" Target="https://m.edsoo.ru/1156f7fb" TargetMode="External"/><Relationship Id="rId134" Type="http://schemas.openxmlformats.org/officeDocument/2006/relationships/hyperlink" Target="https://m.edsoo.ru/a862336c" TargetMode="External"/><Relationship Id="rId80" Type="http://schemas.openxmlformats.org/officeDocument/2006/relationships/hyperlink" Target="https://m.edsoo.ru/ab0ee46b" TargetMode="External"/><Relationship Id="rId155" Type="http://schemas.openxmlformats.org/officeDocument/2006/relationships/hyperlink" Target="https://m.edsoo.ru/01a2c7af" TargetMode="External"/><Relationship Id="rId176" Type="http://schemas.openxmlformats.org/officeDocument/2006/relationships/hyperlink" Target="https://m.edsoo.ru/ba41962d" TargetMode="External"/><Relationship Id="rId197" Type="http://schemas.openxmlformats.org/officeDocument/2006/relationships/hyperlink" Target="https://m.edsoo.ru/c040c9af" TargetMode="External"/><Relationship Id="rId201" Type="http://schemas.openxmlformats.org/officeDocument/2006/relationships/hyperlink" Target="https://m.edsoo.ru/860403c1" TargetMode="External"/><Relationship Id="rId222" Type="http://schemas.openxmlformats.org/officeDocument/2006/relationships/hyperlink" Target="https://m.edsoo.ru/bcf6efb2" TargetMode="External"/><Relationship Id="rId243" Type="http://schemas.openxmlformats.org/officeDocument/2006/relationships/hyperlink" Target="https://m.edsoo.ru/f735fb80" TargetMode="External"/><Relationship Id="rId17" Type="http://schemas.openxmlformats.org/officeDocument/2006/relationships/hyperlink" Target="https://m.edsoo.ru/e20b36e4" TargetMode="External"/><Relationship Id="rId38" Type="http://schemas.openxmlformats.org/officeDocument/2006/relationships/hyperlink" Target="https://m.edsoo.ru/f6a65a91" TargetMode="External"/><Relationship Id="rId59" Type="http://schemas.openxmlformats.org/officeDocument/2006/relationships/hyperlink" Target="https://m.edsoo.ru/b2bfccec" TargetMode="External"/><Relationship Id="rId103" Type="http://schemas.openxmlformats.org/officeDocument/2006/relationships/hyperlink" Target="https://m.edsoo.ru/55f0d8d3" TargetMode="External"/><Relationship Id="rId124" Type="http://schemas.openxmlformats.org/officeDocument/2006/relationships/hyperlink" Target="https://m.edsoo.ru/bea32083" TargetMode="External"/><Relationship Id="rId70" Type="http://schemas.openxmlformats.org/officeDocument/2006/relationships/hyperlink" Target="https://m.edsoo.ru/c753714b" TargetMode="External"/><Relationship Id="rId91" Type="http://schemas.openxmlformats.org/officeDocument/2006/relationships/hyperlink" Target="https://m.edsoo.ru/8b277b94" TargetMode="External"/><Relationship Id="rId145" Type="http://schemas.openxmlformats.org/officeDocument/2006/relationships/hyperlink" Target="https://m.edsoo.ru/f12a62ec" TargetMode="External"/><Relationship Id="rId166" Type="http://schemas.openxmlformats.org/officeDocument/2006/relationships/hyperlink" Target="https://m.edsoo.ru/5b1e09e6" TargetMode="External"/><Relationship Id="rId187" Type="http://schemas.openxmlformats.org/officeDocument/2006/relationships/hyperlink" Target="https://m.edsoo.ru/c4418373" TargetMode="External"/><Relationship Id="rId1" Type="http://schemas.openxmlformats.org/officeDocument/2006/relationships/numbering" Target="numbering.xml"/><Relationship Id="rId212" Type="http://schemas.openxmlformats.org/officeDocument/2006/relationships/hyperlink" Target="https://m.edsoo.ru/b60d6962" TargetMode="External"/><Relationship Id="rId233" Type="http://schemas.openxmlformats.org/officeDocument/2006/relationships/hyperlink" Target="https://m.edsoo.ru/a3f49f45" TargetMode="External"/><Relationship Id="rId254" Type="http://schemas.openxmlformats.org/officeDocument/2006/relationships/fontTable" Target="fontTable.xml"/><Relationship Id="rId28" Type="http://schemas.openxmlformats.org/officeDocument/2006/relationships/hyperlink" Target="https://m.edsoo.ru/f6a65a91" TargetMode="External"/><Relationship Id="rId49" Type="http://schemas.openxmlformats.org/officeDocument/2006/relationships/hyperlink" Target="https://m.edsoo.ru/f6a65a91" TargetMode="External"/><Relationship Id="rId114" Type="http://schemas.openxmlformats.org/officeDocument/2006/relationships/hyperlink" Target="https://m.edsoo.ru/72b7eb95" TargetMode="External"/><Relationship Id="rId60" Type="http://schemas.openxmlformats.org/officeDocument/2006/relationships/hyperlink" Target="https://m.edsoo.ru/f1bf6dac" TargetMode="External"/><Relationship Id="rId81" Type="http://schemas.openxmlformats.org/officeDocument/2006/relationships/hyperlink" Target="https://m.edsoo.ru/fc94db83" TargetMode="External"/><Relationship Id="rId135" Type="http://schemas.openxmlformats.org/officeDocument/2006/relationships/hyperlink" Target="https://m.edsoo.ru/9022ff94" TargetMode="External"/><Relationship Id="rId156" Type="http://schemas.openxmlformats.org/officeDocument/2006/relationships/hyperlink" Target="https://m.edsoo.ru/1515426d" TargetMode="External"/><Relationship Id="rId177" Type="http://schemas.openxmlformats.org/officeDocument/2006/relationships/hyperlink" Target="https://m.edsoo.ru/ac830a56" TargetMode="External"/><Relationship Id="rId198" Type="http://schemas.openxmlformats.org/officeDocument/2006/relationships/hyperlink" Target="https://m.edsoo.ru/8b98bae2" TargetMode="External"/><Relationship Id="rId202" Type="http://schemas.openxmlformats.org/officeDocument/2006/relationships/hyperlink" Target="https://m.edsoo.ru/63ce8fb9" TargetMode="External"/><Relationship Id="rId223" Type="http://schemas.openxmlformats.org/officeDocument/2006/relationships/hyperlink" Target="https://m.edsoo.ru/b6d6f138" TargetMode="External"/><Relationship Id="rId244" Type="http://schemas.openxmlformats.org/officeDocument/2006/relationships/hyperlink" Target="https://m.edsoo.ru/75c8fd94" TargetMode="External"/><Relationship Id="rId18" Type="http://schemas.openxmlformats.org/officeDocument/2006/relationships/hyperlink" Target="https://m.edsoo.ru/e20b36e4" TargetMode="External"/><Relationship Id="rId39" Type="http://schemas.openxmlformats.org/officeDocument/2006/relationships/hyperlink" Target="https://m.edsoo.ru/f6a65a91" TargetMode="External"/><Relationship Id="rId50" Type="http://schemas.openxmlformats.org/officeDocument/2006/relationships/hyperlink" Target="https://m.edsoo.ru/f6a65a91" TargetMode="External"/><Relationship Id="rId104" Type="http://schemas.openxmlformats.org/officeDocument/2006/relationships/hyperlink" Target="https://m.edsoo.ru/4ff59256" TargetMode="External"/><Relationship Id="rId125" Type="http://schemas.openxmlformats.org/officeDocument/2006/relationships/hyperlink" Target="https://m.edsoo.ru/551f8b1a" TargetMode="External"/><Relationship Id="rId146" Type="http://schemas.openxmlformats.org/officeDocument/2006/relationships/hyperlink" Target="https://m.edsoo.ru/80c384b3" TargetMode="External"/><Relationship Id="rId167" Type="http://schemas.openxmlformats.org/officeDocument/2006/relationships/hyperlink" Target="https://m.edsoo.ru/c4a16478" TargetMode="External"/><Relationship Id="rId188" Type="http://schemas.openxmlformats.org/officeDocument/2006/relationships/hyperlink" Target="https://m.edsoo.ru/2ad863d0" TargetMode="External"/><Relationship Id="rId71" Type="http://schemas.openxmlformats.org/officeDocument/2006/relationships/hyperlink" Target="https://m.edsoo.ru/f04ffea9" TargetMode="External"/><Relationship Id="rId92" Type="http://schemas.openxmlformats.org/officeDocument/2006/relationships/hyperlink" Target="https://m.edsoo.ru/62b032c0" TargetMode="External"/><Relationship Id="rId213" Type="http://schemas.openxmlformats.org/officeDocument/2006/relationships/hyperlink" Target="https://m.edsoo.ru/34b4e709" TargetMode="External"/><Relationship Id="rId234" Type="http://schemas.openxmlformats.org/officeDocument/2006/relationships/hyperlink" Target="https://m.edsoo.ru/a455d06d" TargetMode="External"/><Relationship Id="rId2" Type="http://schemas.openxmlformats.org/officeDocument/2006/relationships/styles" Target="styles.xml"/><Relationship Id="rId29" Type="http://schemas.openxmlformats.org/officeDocument/2006/relationships/hyperlink" Target="https://m.edsoo.ru/f6a65a91" TargetMode="External"/><Relationship Id="rId255" Type="http://schemas.openxmlformats.org/officeDocument/2006/relationships/theme" Target="theme/theme1.xml"/><Relationship Id="rId40" Type="http://schemas.openxmlformats.org/officeDocument/2006/relationships/hyperlink" Target="https://m.edsoo.ru/f6a65a91" TargetMode="External"/><Relationship Id="rId115" Type="http://schemas.openxmlformats.org/officeDocument/2006/relationships/hyperlink" Target="https://m.edsoo.ru/9f8eea9e" TargetMode="External"/><Relationship Id="rId136" Type="http://schemas.openxmlformats.org/officeDocument/2006/relationships/hyperlink" Target="https://m.edsoo.ru/307edf82" TargetMode="External"/><Relationship Id="rId157" Type="http://schemas.openxmlformats.org/officeDocument/2006/relationships/hyperlink" Target="https://m.edsoo.ru/d7569e76" TargetMode="External"/><Relationship Id="rId178" Type="http://schemas.openxmlformats.org/officeDocument/2006/relationships/hyperlink" Target="https://m.edsoo.ru/6961da74" TargetMode="External"/><Relationship Id="rId61" Type="http://schemas.openxmlformats.org/officeDocument/2006/relationships/hyperlink" Target="https://m.edsoo.ru/f8025ef8" TargetMode="External"/><Relationship Id="rId82" Type="http://schemas.openxmlformats.org/officeDocument/2006/relationships/hyperlink" Target="https://m.edsoo.ru/38fb8ca5" TargetMode="External"/><Relationship Id="rId199" Type="http://schemas.openxmlformats.org/officeDocument/2006/relationships/hyperlink" Target="https://m.edsoo.ru/0d0b4fa4" TargetMode="External"/><Relationship Id="rId203" Type="http://schemas.openxmlformats.org/officeDocument/2006/relationships/hyperlink" Target="https://m.edsoo.ru/dd9efd3f" TargetMode="External"/><Relationship Id="rId19" Type="http://schemas.openxmlformats.org/officeDocument/2006/relationships/hyperlink" Target="https://m.edsoo.ru/e20b36e4" TargetMode="External"/><Relationship Id="rId224" Type="http://schemas.openxmlformats.org/officeDocument/2006/relationships/hyperlink" Target="https://m.edsoo.ru/8e78e75d" TargetMode="External"/><Relationship Id="rId245" Type="http://schemas.openxmlformats.org/officeDocument/2006/relationships/hyperlink" Target="https://m.edsoo.ru/fb08947b" TargetMode="External"/><Relationship Id="rId30" Type="http://schemas.openxmlformats.org/officeDocument/2006/relationships/hyperlink" Target="https://m.edsoo.ru/f6a65a91" TargetMode="External"/><Relationship Id="rId105" Type="http://schemas.openxmlformats.org/officeDocument/2006/relationships/hyperlink" Target="https://m.edsoo.ru/fd0ec140" TargetMode="External"/><Relationship Id="rId126" Type="http://schemas.openxmlformats.org/officeDocument/2006/relationships/hyperlink" Target="https://m.edsoo.ru/d1bc0faf" TargetMode="External"/><Relationship Id="rId147" Type="http://schemas.openxmlformats.org/officeDocument/2006/relationships/hyperlink" Target="https://m.edsoo.ru/715fba62" TargetMode="External"/><Relationship Id="rId168" Type="http://schemas.openxmlformats.org/officeDocument/2006/relationships/hyperlink" Target="https://m.edsoo.ru/8b07ea1d" TargetMode="External"/><Relationship Id="rId51" Type="http://schemas.openxmlformats.org/officeDocument/2006/relationships/hyperlink" Target="https://m.edsoo.ru/f6a65a91" TargetMode="External"/><Relationship Id="rId72" Type="http://schemas.openxmlformats.org/officeDocument/2006/relationships/hyperlink" Target="https://m.edsoo.ru/b800baca" TargetMode="External"/><Relationship Id="rId93" Type="http://schemas.openxmlformats.org/officeDocument/2006/relationships/hyperlink" Target="https://m.edsoo.ru/90dd4547" TargetMode="External"/><Relationship Id="rId189" Type="http://schemas.openxmlformats.org/officeDocument/2006/relationships/hyperlink" Target="https://m.edsoo.ru/d22c3e92" TargetMode="External"/><Relationship Id="rId3" Type="http://schemas.openxmlformats.org/officeDocument/2006/relationships/settings" Target="settings.xml"/><Relationship Id="rId214" Type="http://schemas.openxmlformats.org/officeDocument/2006/relationships/hyperlink" Target="https://m.edsoo.ru/0b25e9ed" TargetMode="External"/><Relationship Id="rId235" Type="http://schemas.openxmlformats.org/officeDocument/2006/relationships/hyperlink" Target="https://m.edsoo.ru/8d5e07f0" TargetMode="External"/><Relationship Id="rId116" Type="http://schemas.openxmlformats.org/officeDocument/2006/relationships/hyperlink" Target="https://m.edsoo.ru/bb7c12a0" TargetMode="External"/><Relationship Id="rId137" Type="http://schemas.openxmlformats.org/officeDocument/2006/relationships/hyperlink" Target="https://m.edsoo.ru/eabf4f90" TargetMode="External"/><Relationship Id="rId158" Type="http://schemas.openxmlformats.org/officeDocument/2006/relationships/hyperlink" Target="https://m.edsoo.ru/f75ced78" TargetMode="External"/><Relationship Id="rId20" Type="http://schemas.openxmlformats.org/officeDocument/2006/relationships/hyperlink" Target="https://m.edsoo.ru/e20b36e4" TargetMode="External"/><Relationship Id="rId41" Type="http://schemas.openxmlformats.org/officeDocument/2006/relationships/hyperlink" Target="https://m.edsoo.ru/f6a65a91" TargetMode="External"/><Relationship Id="rId62" Type="http://schemas.openxmlformats.org/officeDocument/2006/relationships/hyperlink" Target="https://m.edsoo.ru/d0004569" TargetMode="External"/><Relationship Id="rId83" Type="http://schemas.openxmlformats.org/officeDocument/2006/relationships/hyperlink" Target="https://m.edsoo.ru/6409d788" TargetMode="External"/><Relationship Id="rId179" Type="http://schemas.openxmlformats.org/officeDocument/2006/relationships/hyperlink" Target="https://m.edsoo.ru/5538c729" TargetMode="External"/><Relationship Id="rId190" Type="http://schemas.openxmlformats.org/officeDocument/2006/relationships/hyperlink" Target="https://m.edsoo.ru/7d3ff4f5" TargetMode="External"/><Relationship Id="rId204" Type="http://schemas.openxmlformats.org/officeDocument/2006/relationships/hyperlink" Target="https://m.edsoo.ru/111c4d0a" TargetMode="External"/><Relationship Id="rId225" Type="http://schemas.openxmlformats.org/officeDocument/2006/relationships/hyperlink" Target="https://m.edsoo.ru/bf34b20f" TargetMode="External"/><Relationship Id="rId246" Type="http://schemas.openxmlformats.org/officeDocument/2006/relationships/hyperlink" Target="https://m.edsoo.ru/5c4dcc68" TargetMode="External"/><Relationship Id="rId106" Type="http://schemas.openxmlformats.org/officeDocument/2006/relationships/hyperlink" Target="https://m.edsoo.ru/429ee50c" TargetMode="External"/><Relationship Id="rId127" Type="http://schemas.openxmlformats.org/officeDocument/2006/relationships/hyperlink" Target="https://m.edsoo.ru/6918f662" TargetMode="External"/><Relationship Id="rId10" Type="http://schemas.openxmlformats.org/officeDocument/2006/relationships/hyperlink" Target="https://m.edsoo.ru/e20b36e4" TargetMode="External"/><Relationship Id="rId31" Type="http://schemas.openxmlformats.org/officeDocument/2006/relationships/hyperlink" Target="https://m.edsoo.ru/f6a65a91" TargetMode="External"/><Relationship Id="rId52" Type="http://schemas.openxmlformats.org/officeDocument/2006/relationships/hyperlink" Target="https://m.edsoo.ru/f6a65a91" TargetMode="External"/><Relationship Id="rId73" Type="http://schemas.openxmlformats.org/officeDocument/2006/relationships/hyperlink" Target="https://m.edsoo.ru/cca723e7" TargetMode="External"/><Relationship Id="rId94" Type="http://schemas.openxmlformats.org/officeDocument/2006/relationships/hyperlink" Target="https://m.edsoo.ru/48dc8cdd" TargetMode="External"/><Relationship Id="rId148" Type="http://schemas.openxmlformats.org/officeDocument/2006/relationships/hyperlink" Target="https://m.edsoo.ru/9862089c" TargetMode="External"/><Relationship Id="rId169" Type="http://schemas.openxmlformats.org/officeDocument/2006/relationships/hyperlink" Target="https://m.edsoo.ru/affd7740" TargetMode="External"/><Relationship Id="rId4" Type="http://schemas.openxmlformats.org/officeDocument/2006/relationships/webSettings" Target="webSettings.xml"/><Relationship Id="rId180" Type="http://schemas.openxmlformats.org/officeDocument/2006/relationships/hyperlink" Target="https://m.edsoo.ru/465edbce" TargetMode="External"/><Relationship Id="rId215" Type="http://schemas.openxmlformats.org/officeDocument/2006/relationships/hyperlink" Target="https://m.edsoo.ru/767afda5" TargetMode="External"/><Relationship Id="rId236" Type="http://schemas.openxmlformats.org/officeDocument/2006/relationships/hyperlink" Target="https://m.edsoo.ru/d936b17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16079</Words>
  <Characters>91651</Characters>
  <Application>Microsoft Office Word</Application>
  <DocSecurity>0</DocSecurity>
  <Lines>763</Lines>
  <Paragraphs>215</Paragraphs>
  <ScaleCrop>false</ScaleCrop>
  <Company/>
  <LinksUpToDate>false</LinksUpToDate>
  <CharactersWithSpaces>107515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Лада Анатольевна</cp:lastModifiedBy>
  <cp:revision>3</cp:revision>
  <dcterms:created xsi:type="dcterms:W3CDTF">2024-10-16T07:06:00Z</dcterms:created>
  <dcterms:modified xsi:type="dcterms:W3CDTF">2024-10-16T07:07:00Z</dcterms:modified>
</cp:coreProperties>
</file>